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="00C82D37">
        <w:rPr>
          <w:rFonts w:ascii="宋体" w:hAnsi="宋体" w:cs="仿宋_GB2312" w:hint="eastAsia"/>
          <w:b/>
          <w:bCs/>
          <w:sz w:val="24"/>
        </w:rPr>
        <w:t>建筑智能化系统</w:t>
      </w:r>
      <w:r w:rsidR="00BD060B">
        <w:rPr>
          <w:rFonts w:ascii="宋体" w:hAnsi="宋体" w:cs="仿宋_GB2312" w:hint="eastAsia"/>
          <w:b/>
          <w:bCs/>
          <w:sz w:val="24"/>
        </w:rPr>
        <w:t>装调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4536"/>
        <w:gridCol w:w="1134"/>
        <w:gridCol w:w="992"/>
        <w:gridCol w:w="1134"/>
        <w:gridCol w:w="1353"/>
      </w:tblGrid>
      <w:tr w:rsidR="00A24207" w:rsidRPr="00E87E2A" w:rsidTr="00350590">
        <w:tc>
          <w:tcPr>
            <w:tcW w:w="959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560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4536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53" w:type="dxa"/>
            <w:vAlign w:val="center"/>
          </w:tcPr>
          <w:p w:rsidR="00FA3146" w:rsidRPr="00E87E2A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 w:rsidRPr="00E87E2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6E0DBC" w:rsidRPr="006E0DBC" w:rsidRDefault="006E0DBC" w:rsidP="006E0DBC">
            <w:pPr>
              <w:widowControl/>
              <w:rPr>
                <w:rFonts w:ascii="宋体" w:hAnsi="宋体" w:cs="宋体" w:hint="eastAsia"/>
                <w:szCs w:val="21"/>
              </w:rPr>
            </w:pPr>
            <w:r w:rsidRPr="003A0AED">
              <w:rPr>
                <w:rFonts w:ascii="宋体" w:hAnsi="宋体" w:cs="宋体" w:hint="eastAsia"/>
                <w:szCs w:val="21"/>
              </w:rPr>
              <w:t>单股多芯电缆线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Default="006E0DBC" w:rsidP="006E0DBC">
            <w:pPr>
              <w:rPr>
                <w:rFonts w:ascii="宋体" w:hAnsi="宋体" w:cs="宋体"/>
                <w:szCs w:val="21"/>
              </w:rPr>
            </w:pPr>
            <w:r w:rsidRPr="003A0AED">
              <w:rPr>
                <w:rFonts w:ascii="宋体" w:hAnsi="宋体" w:cs="宋体" w:hint="eastAsia"/>
                <w:szCs w:val="21"/>
              </w:rPr>
              <w:t>RV线16芯，0.5mm</w:t>
            </w:r>
            <w:r w:rsidRPr="003A0AED">
              <w:rPr>
                <w:rFonts w:ascii="宋体" w:hAnsi="宋体" w:cs="宋体" w:hint="eastAsia"/>
                <w:szCs w:val="21"/>
                <w:vertAlign w:val="superscript"/>
              </w:rPr>
              <w:t>2</w:t>
            </w:r>
            <w:r w:rsidRPr="003A0AED">
              <w:rPr>
                <w:rFonts w:ascii="宋体" w:hAnsi="宋体" w:cs="宋体" w:hint="eastAsia"/>
                <w:szCs w:val="21"/>
              </w:rPr>
              <w:t>电压</w:t>
            </w:r>
            <w:r>
              <w:rPr>
                <w:rFonts w:ascii="宋体" w:hAnsi="宋体" w:cs="宋体" w:hint="eastAsia"/>
                <w:szCs w:val="21"/>
              </w:rPr>
              <w:t>300/500V</w:t>
            </w:r>
            <w:r w:rsidRPr="003A0AED">
              <w:rPr>
                <w:rFonts w:ascii="宋体" w:hAnsi="宋体" w:cs="宋体" w:hint="eastAsia"/>
                <w:szCs w:val="21"/>
              </w:rPr>
              <w:t>每卷200米</w:t>
            </w:r>
          </w:p>
          <w:p w:rsidR="006E0DBC" w:rsidRPr="006E0DBC" w:rsidRDefault="006E0DBC" w:rsidP="006E0DBC">
            <w:pPr>
              <w:rPr>
                <w:rFonts w:ascii="宋体" w:hAnsi="宋体" w:cs="宋体" w:hint="eastAsia"/>
                <w:szCs w:val="21"/>
              </w:rPr>
            </w:pPr>
            <w:r w:rsidRPr="003A0AED">
              <w:rPr>
                <w:rFonts w:ascii="宋体" w:hAnsi="宋体" w:cs="宋体" w:hint="eastAsia"/>
                <w:szCs w:val="21"/>
              </w:rPr>
              <w:t>（红、黑、绿、蓝）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各75卷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szCs w:val="21"/>
              </w:rPr>
              <w:t>RJ45网线水晶头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 w:rsidRPr="003A0AE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超五类8芯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，</w:t>
            </w:r>
            <w:r w:rsidRPr="003A0AE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100个/盒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缠绕管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直径10mm 白色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10米/袋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尼龙扎带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直径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4*150mm，</w:t>
            </w: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500根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szCs w:val="21"/>
              </w:rPr>
              <w:t>剪刀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3C3C3C"/>
                <w:szCs w:val="21"/>
                <w:shd w:val="clear" w:color="auto" w:fill="FFFFFF"/>
              </w:rPr>
              <w:t>张小泉</w:t>
            </w: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3C3C3C"/>
                <w:szCs w:val="21"/>
                <w:shd w:val="clear" w:color="auto" w:fill="FFFFFF"/>
              </w:rPr>
              <w:t>Q</w:t>
            </w:r>
            <w:r w:rsidRPr="003A0AED">
              <w:rPr>
                <w:rFonts w:ascii="宋体" w:hAnsi="宋体" w:cs="宋体" w:hint="eastAsia"/>
                <w:szCs w:val="21"/>
              </w:rPr>
              <w:t>HBS-174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9V方形电池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双鹿</w:t>
            </w: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9V方形电池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6E0DBC" w:rsidRPr="006E0DBC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E0DBC">
              <w:rPr>
                <w:color w:val="000000"/>
                <w:kern w:val="0"/>
                <w:szCs w:val="21"/>
              </w:rPr>
              <w:t>超五类</w:t>
            </w:r>
            <w:r w:rsidRPr="006E0DB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1560" w:type="dxa"/>
            <w:vAlign w:val="center"/>
          </w:tcPr>
          <w:p w:rsidR="006E0DBC" w:rsidRPr="006E0DBC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E0DBC">
              <w:rPr>
                <w:color w:val="000000"/>
                <w:kern w:val="0"/>
                <w:szCs w:val="21"/>
              </w:rPr>
              <w:t>罗格朗</w:t>
            </w:r>
          </w:p>
        </w:tc>
        <w:tc>
          <w:tcPr>
            <w:tcW w:w="4536" w:type="dxa"/>
            <w:vAlign w:val="center"/>
          </w:tcPr>
          <w:p w:rsidR="006E0DBC" w:rsidRPr="006E0DBC" w:rsidRDefault="006E0DBC" w:rsidP="006E0DBC">
            <w:pPr>
              <w:pStyle w:val="1"/>
              <w:widowControl/>
              <w:shd w:val="clear" w:color="auto" w:fill="FFFFFF"/>
              <w:spacing w:before="0" w:beforeAutospacing="0" w:after="0" w:afterAutospacing="0" w:line="15" w:lineRule="atLeast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6E0DBC">
              <w:rPr>
                <w:b w:val="0"/>
                <w:color w:val="000000"/>
                <w:kern w:val="0"/>
                <w:sz w:val="21"/>
                <w:szCs w:val="21"/>
              </w:rPr>
              <w:t>4对非屏蔽双绞线缆</w:t>
            </w:r>
            <w:r w:rsidRPr="006E0DBC">
              <w:rPr>
                <w:b w:val="0"/>
                <w:color w:val="000000"/>
                <w:kern w:val="0"/>
                <w:sz w:val="21"/>
                <w:szCs w:val="21"/>
              </w:rPr>
              <w:t>，</w:t>
            </w:r>
            <w:r w:rsidRPr="006E0DBC">
              <w:rPr>
                <w:b w:val="0"/>
                <w:color w:val="000000"/>
                <w:kern w:val="0"/>
                <w:sz w:val="21"/>
                <w:szCs w:val="21"/>
              </w:rPr>
              <w:t>纯铜芯</w:t>
            </w:r>
            <w:r w:rsidRPr="006E0DBC">
              <w:rPr>
                <w:b w:val="0"/>
                <w:color w:val="000000"/>
                <w:kern w:val="0"/>
                <w:sz w:val="21"/>
                <w:szCs w:val="21"/>
              </w:rPr>
              <w:t>，</w:t>
            </w:r>
            <w:r w:rsidRPr="006E0DBC">
              <w:rPr>
                <w:b w:val="0"/>
                <w:color w:val="000000"/>
                <w:kern w:val="0"/>
                <w:sz w:val="21"/>
                <w:szCs w:val="21"/>
              </w:rPr>
              <w:t>线芯0.50mm</w:t>
            </w:r>
            <w:r w:rsidRPr="006E0DBC">
              <w:rPr>
                <w:b w:val="0"/>
                <w:color w:val="000000"/>
                <w:kern w:val="0"/>
                <w:sz w:val="21"/>
                <w:szCs w:val="21"/>
              </w:rPr>
              <w:t>，TIA/EIA 568B，</w:t>
            </w:r>
            <w:r w:rsidRPr="006E0DBC">
              <w:rPr>
                <w:b w:val="0"/>
                <w:color w:val="000000"/>
                <w:kern w:val="0"/>
                <w:sz w:val="21"/>
                <w:szCs w:val="21"/>
              </w:rPr>
              <w:t>632711 浅咖啡色</w:t>
            </w:r>
            <w:r>
              <w:rPr>
                <w:b w:val="0"/>
                <w:color w:val="000000"/>
                <w:kern w:val="0"/>
                <w:sz w:val="21"/>
                <w:szCs w:val="21"/>
              </w:rPr>
              <w:t>，</w:t>
            </w:r>
            <w:r w:rsidRPr="006E0DBC">
              <w:rPr>
                <w:b w:val="0"/>
                <w:color w:val="000000"/>
                <w:kern w:val="0"/>
                <w:sz w:val="21"/>
                <w:szCs w:val="21"/>
              </w:rPr>
              <w:t>305米/箱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szCs w:val="21"/>
              </w:rPr>
              <w:t>单股铜芯视频线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szCs w:val="21"/>
              </w:rPr>
              <w:t>SYV-75-3-1同轴电缆 （200米/卷）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非可视对讲室内分机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GST-DJ620</w:t>
            </w: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海湾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jc w:val="both"/>
              <w:outlineLvl w:val="2"/>
              <w:rPr>
                <w:b w:val="0"/>
                <w:color w:val="000000"/>
                <w:sz w:val="21"/>
                <w:szCs w:val="21"/>
              </w:rPr>
            </w:pPr>
            <w:r w:rsidRPr="003A0AED">
              <w:rPr>
                <w:b w:val="0"/>
                <w:color w:val="000000"/>
                <w:sz w:val="21"/>
                <w:szCs w:val="21"/>
              </w:rPr>
              <w:t>燃气探测器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jc w:val="center"/>
              <w:outlineLvl w:val="2"/>
              <w:rPr>
                <w:b w:val="0"/>
                <w:color w:val="000000"/>
                <w:sz w:val="21"/>
                <w:szCs w:val="21"/>
              </w:rPr>
            </w:pPr>
            <w:r w:rsidRPr="003A0AED">
              <w:rPr>
                <w:b w:val="0"/>
                <w:color w:val="000000"/>
                <w:sz w:val="21"/>
                <w:szCs w:val="21"/>
              </w:rPr>
              <w:t xml:space="preserve"> 豪恩 </w:t>
            </w:r>
          </w:p>
        </w:tc>
        <w:tc>
          <w:tcPr>
            <w:tcW w:w="4536" w:type="dxa"/>
            <w:vAlign w:val="center"/>
          </w:tcPr>
          <w:p w:rsidR="006E0DBC" w:rsidRPr="006E0DBC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E0DBC">
              <w:rPr>
                <w:rFonts w:ascii="宋体" w:hAnsi="宋体"/>
                <w:color w:val="000000"/>
                <w:szCs w:val="21"/>
              </w:rPr>
              <w:t>12V LH-88(||)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玻璃破碎探测器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jc w:val="center"/>
              <w:outlineLvl w:val="2"/>
              <w:rPr>
                <w:b w:val="0"/>
                <w:color w:val="000000"/>
                <w:sz w:val="21"/>
                <w:szCs w:val="21"/>
              </w:rPr>
            </w:pPr>
            <w:r w:rsidRPr="003A0AED">
              <w:rPr>
                <w:b w:val="0"/>
                <w:color w:val="000000"/>
                <w:sz w:val="21"/>
                <w:szCs w:val="21"/>
              </w:rPr>
              <w:t>枫叶</w:t>
            </w:r>
          </w:p>
        </w:tc>
        <w:tc>
          <w:tcPr>
            <w:tcW w:w="4536" w:type="dxa"/>
            <w:vAlign w:val="center"/>
          </w:tcPr>
          <w:p w:rsidR="006E0DBC" w:rsidRPr="006E0DBC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E0DBC">
              <w:rPr>
                <w:color w:val="000000"/>
                <w:szCs w:val="21"/>
              </w:rPr>
              <w:t>PA-456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鸭嘴剥线钳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pStyle w:val="1"/>
              <w:widowControl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333333"/>
                <w:sz w:val="21"/>
                <w:szCs w:val="21"/>
                <w:shd w:val="clear" w:color="auto" w:fill="FFFFFF"/>
              </w:rPr>
              <w:t>德旗</w:t>
            </w:r>
          </w:p>
        </w:tc>
        <w:tc>
          <w:tcPr>
            <w:tcW w:w="4536" w:type="dxa"/>
            <w:vAlign w:val="center"/>
          </w:tcPr>
          <w:p w:rsidR="006E0DBC" w:rsidRPr="006E0DBC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E0DBC">
              <w:rPr>
                <w:color w:val="333333"/>
                <w:szCs w:val="21"/>
                <w:shd w:val="clear" w:color="auto" w:fill="FFFFFF"/>
              </w:rPr>
              <w:t>66150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10K色环电阻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szCs w:val="21"/>
              </w:rPr>
              <w:t>E24系列10K色环电阻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rPr>
          <w:trHeight w:val="332"/>
        </w:trPr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2.2K色环电阻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szCs w:val="21"/>
              </w:rPr>
              <w:t>E24系列2.2K色环电阻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outlineLvl w:val="0"/>
              <w:rPr>
                <w:b w:val="0"/>
                <w:kern w:val="0"/>
                <w:sz w:val="21"/>
                <w:szCs w:val="21"/>
              </w:rPr>
            </w:pPr>
            <w:r w:rsidRPr="003A0AED">
              <w:rPr>
                <w:b w:val="0"/>
                <w:kern w:val="0"/>
                <w:sz w:val="21"/>
                <w:szCs w:val="21"/>
              </w:rPr>
              <w:t>被动红外探测器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博世</w:t>
            </w: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ISC-BPR2-W12-CHI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小型报警主机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 xml:space="preserve">博世 </w:t>
            </w: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DS6MX 六防区报警主机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outlineLvl w:val="0"/>
              <w:rPr>
                <w:b w:val="0"/>
                <w:kern w:val="0"/>
                <w:sz w:val="21"/>
                <w:szCs w:val="21"/>
              </w:rPr>
            </w:pPr>
            <w:r w:rsidRPr="003A0AED">
              <w:rPr>
                <w:b w:val="0"/>
                <w:kern w:val="0"/>
                <w:sz w:val="21"/>
                <w:szCs w:val="21"/>
              </w:rPr>
              <w:t>可视室内分机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kern w:val="0"/>
                <w:sz w:val="21"/>
                <w:szCs w:val="21"/>
              </w:rPr>
            </w:pPr>
            <w:r w:rsidRPr="003A0AED">
              <w:rPr>
                <w:b w:val="0"/>
                <w:kern w:val="0"/>
                <w:sz w:val="21"/>
                <w:szCs w:val="21"/>
              </w:rPr>
              <w:t xml:space="preserve">海湾 </w:t>
            </w: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kern w:val="0"/>
                <w:sz w:val="21"/>
                <w:szCs w:val="21"/>
              </w:rPr>
            </w:pPr>
            <w:r w:rsidRPr="003A0AED">
              <w:rPr>
                <w:b w:val="0"/>
                <w:kern w:val="0"/>
                <w:sz w:val="21"/>
                <w:szCs w:val="21"/>
              </w:rPr>
              <w:t>GST-DJ6956AB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kern w:val="0"/>
                <w:sz w:val="21"/>
                <w:szCs w:val="21"/>
              </w:rPr>
            </w:pPr>
            <w:r w:rsidRPr="003A0AED">
              <w:rPr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kern w:val="0"/>
                <w:sz w:val="21"/>
                <w:szCs w:val="21"/>
              </w:rPr>
            </w:pPr>
            <w:r w:rsidRPr="003A0AED">
              <w:rPr>
                <w:b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电烙铁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TSL</w:t>
            </w:r>
            <w:r w:rsidRPr="003A0AED">
              <w:rPr>
                <w:b w:val="0"/>
                <w:sz w:val="21"/>
                <w:szCs w:val="21"/>
              </w:rPr>
              <w:t>60W可调温恒温电烙铁透明手柄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插线板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公牛</w:t>
            </w:r>
          </w:p>
        </w:tc>
        <w:tc>
          <w:tcPr>
            <w:tcW w:w="4536" w:type="dxa"/>
            <w:vAlign w:val="center"/>
          </w:tcPr>
          <w:p w:rsidR="006E0DBC" w:rsidRPr="006E0DBC" w:rsidRDefault="006E0DBC" w:rsidP="006E0DBC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3A0AED">
              <w:rPr>
                <w:b w:val="0"/>
                <w:color w:val="000000"/>
                <w:kern w:val="0"/>
                <w:sz w:val="21"/>
                <w:szCs w:val="21"/>
              </w:rPr>
              <w:t>6插3米（过热自动断电保护）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得力白板笔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6817</w:t>
            </w: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黑色144*11mm 10支/盒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标签纸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 xml:space="preserve">28*12mm 70张/包 每张64枚 CY7620 </w:t>
            </w:r>
          </w:p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chanyi创意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一字精密螺丝刀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 xml:space="preserve">宝工  </w:t>
            </w: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SD-081-S3 2.0*50mm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/>
                <w:bCs/>
                <w:szCs w:val="21"/>
              </w:rPr>
              <w:lastRenderedPageBreak/>
              <w:t>23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短路帽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 xml:space="preserve">2.54黑色开口100个/袋 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继电器带底座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AIKS DC24V</w:t>
            </w:r>
            <w:r>
              <w:rPr>
                <w:rFonts w:ascii="宋体" w:hAnsi="宋体" w:cs="宋体" w:hint="eastAsia"/>
                <w:kern w:val="0"/>
                <w:szCs w:val="21"/>
              </w:rPr>
              <w:t>，ARL4F-L</w:t>
            </w:r>
            <w:r w:rsidRPr="003A0AED">
              <w:rPr>
                <w:rFonts w:ascii="宋体" w:hAnsi="宋体" w:cs="宋体" w:hint="eastAsia"/>
                <w:kern w:val="0"/>
                <w:szCs w:val="21"/>
              </w:rPr>
              <w:t>14脚</w:t>
            </w:r>
          </w:p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4开4闭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3A0AED">
              <w:rPr>
                <w:rFonts w:ascii="宋体" w:hAnsi="宋体" w:cs="宋体" w:hint="eastAsia"/>
                <w:kern w:val="0"/>
                <w:szCs w:val="21"/>
              </w:rPr>
              <w:t>带底座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端子排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ED130/2DS  2脚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红外阵列半球网络摄像机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海康威视</w:t>
            </w: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DS-2CD3346WD-I</w:t>
            </w:r>
          </w:p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4MP POE</w:t>
            </w: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网络摄像机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红外高清网络摄像机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海康威视</w:t>
            </w: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DS-2CD1201-I3</w:t>
            </w:r>
          </w:p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POE</w:t>
            </w: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网络摄像机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摄像机支架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海康威视</w:t>
            </w: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DS-1212ZJ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E87E2A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超五类</w:t>
            </w:r>
            <w:r w:rsidRPr="003A0AE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8芯</w:t>
            </w: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536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 w:rsidRPr="003A0AE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国标0.5无氧铜灰色（300米/箱）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350590">
        <w:tc>
          <w:tcPr>
            <w:tcW w:w="959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E87E2A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6E0DBC" w:rsidRPr="003A0AED" w:rsidRDefault="006E0DBC" w:rsidP="006E0DB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联网器</w:t>
            </w:r>
          </w:p>
        </w:tc>
        <w:tc>
          <w:tcPr>
            <w:tcW w:w="1560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kern w:val="0"/>
                <w:szCs w:val="21"/>
              </w:rPr>
              <w:t>海湾</w:t>
            </w:r>
          </w:p>
        </w:tc>
        <w:tc>
          <w:tcPr>
            <w:tcW w:w="4536" w:type="dxa"/>
            <w:vAlign w:val="center"/>
          </w:tcPr>
          <w:p w:rsidR="006E0DBC" w:rsidRPr="006E0DBC" w:rsidRDefault="006E0DBC" w:rsidP="006E0DB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GST-DJ6327B </w:t>
            </w:r>
            <w:r w:rsidRPr="003A0AED">
              <w:rPr>
                <w:rFonts w:ascii="宋体" w:hAnsi="宋体" w:cs="宋体" w:hint="eastAsia"/>
                <w:kern w:val="0"/>
                <w:szCs w:val="21"/>
              </w:rPr>
              <w:t>联网器</w:t>
            </w:r>
          </w:p>
        </w:tc>
        <w:tc>
          <w:tcPr>
            <w:tcW w:w="1134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6E0DBC" w:rsidRPr="003A0AED" w:rsidRDefault="006E0DBC" w:rsidP="006E0D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A0AE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6E0DBC" w:rsidRPr="00E87E2A" w:rsidRDefault="006E0DBC" w:rsidP="006E0DBC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6E0DBC" w:rsidRPr="00E87E2A" w:rsidTr="00A923E3">
        <w:trPr>
          <w:trHeight w:val="630"/>
        </w:trPr>
        <w:tc>
          <w:tcPr>
            <w:tcW w:w="3510" w:type="dxa"/>
            <w:gridSpan w:val="2"/>
            <w:vAlign w:val="center"/>
          </w:tcPr>
          <w:p w:rsidR="006E0DBC" w:rsidRPr="00E87E2A" w:rsidRDefault="006E0DBC" w:rsidP="006E0DBC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6E0DBC" w:rsidRPr="00E87E2A" w:rsidRDefault="006E0DBC" w:rsidP="006E0DBC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0709" w:type="dxa"/>
            <w:gridSpan w:val="6"/>
            <w:vAlign w:val="center"/>
          </w:tcPr>
          <w:p w:rsidR="006E0DBC" w:rsidRPr="00E87E2A" w:rsidRDefault="006E0DBC" w:rsidP="006E0DBC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87E2A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E87E2A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E87E2A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</w:t>
      </w:r>
      <w:bookmarkStart w:id="0" w:name="_GoBack"/>
      <w:bookmarkEnd w:id="0"/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DB" w:rsidRDefault="007A3CDB" w:rsidP="00E90F75">
      <w:r>
        <w:separator/>
      </w:r>
    </w:p>
  </w:endnote>
  <w:endnote w:type="continuationSeparator" w:id="0">
    <w:p w:rsidR="007A3CDB" w:rsidRDefault="007A3CDB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DB" w:rsidRDefault="007A3CDB" w:rsidP="00E90F75">
      <w:r>
        <w:separator/>
      </w:r>
    </w:p>
  </w:footnote>
  <w:footnote w:type="continuationSeparator" w:id="0">
    <w:p w:rsidR="007A3CDB" w:rsidRDefault="007A3CDB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72A2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3552"/>
    <w:rsid w:val="00C64313"/>
    <w:rsid w:val="00C66D92"/>
    <w:rsid w:val="00C70712"/>
    <w:rsid w:val="00C71D14"/>
    <w:rsid w:val="00C72336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679EF"/>
    <w:rsid w:val="00D72141"/>
    <w:rsid w:val="00D736B0"/>
    <w:rsid w:val="00D73AFF"/>
    <w:rsid w:val="00D8348D"/>
    <w:rsid w:val="00D86F39"/>
    <w:rsid w:val="00D90C01"/>
    <w:rsid w:val="00D95214"/>
    <w:rsid w:val="00D95A87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42C44F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3</Pages>
  <Words>272</Words>
  <Characters>1556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1360</cp:revision>
  <cp:lastPrinted>2018-10-16T06:34:00Z</cp:lastPrinted>
  <dcterms:created xsi:type="dcterms:W3CDTF">2015-10-10T00:30:00Z</dcterms:created>
  <dcterms:modified xsi:type="dcterms:W3CDTF">2019-02-28T09:55:00Z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