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宋体" w:hAnsi="宋体"/>
          <w:b/>
          <w:sz w:val="24"/>
        </w:rPr>
      </w:pPr>
    </w:p>
    <w:p>
      <w:pPr>
        <w:spacing w:line="52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【附件一】</w:t>
      </w:r>
    </w:p>
    <w:p>
      <w:pPr>
        <w:spacing w:line="520" w:lineRule="exact"/>
        <w:rPr>
          <w:rFonts w:asciiTheme="minorEastAsia" w:hAnsiTheme="minorEastAsia" w:eastAsiaTheme="minorEastAsia"/>
          <w:b/>
          <w:sz w:val="24"/>
        </w:rPr>
      </w:pPr>
    </w:p>
    <w:p>
      <w:pPr>
        <w:pStyle w:val="4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hint="eastAsia" w:ascii="宋体" w:hAnsi="宋体"/>
          <w:b/>
          <w:sz w:val="44"/>
          <w:szCs w:val="44"/>
        </w:rPr>
        <w:t>采购活动廉洁承诺书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江苏省南通中等专业学校：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为了保证采购活动的公平竞争，促进廉政建设，我公司承诺在参加贵校组织的采购活动时做到遵守法纪、法规和廉政建设各项规定，诚实守信，坚决拒绝商业贿赂，不发生如下不当行为：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一、不向工作人员及其家庭成员提供以下不正当利益：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以任何理由送给现金、有价证券、支付凭证和高档礼品；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</w:rPr>
        <w:t>报销或支付应由其个人负担的费用；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</w:rPr>
        <w:t>宴请或邀请去营业性娱乐场所活动；</w:t>
      </w:r>
      <w:r>
        <w:rPr>
          <w:rFonts w:ascii="宋体" w:hAnsi="宋体" w:cs="Calibri"/>
          <w:sz w:val="24"/>
          <w:szCs w:val="24"/>
        </w:rPr>
        <w:t> 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4.</w:t>
      </w:r>
      <w:r>
        <w:rPr>
          <w:rFonts w:hint="eastAsia" w:ascii="宋体" w:hAnsi="宋体"/>
          <w:sz w:val="24"/>
          <w:szCs w:val="24"/>
        </w:rPr>
        <w:t>其它行贿及提供不正当利益的行为。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二、不和他人串通竞谈，或者利用不正当手段谋求中标。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>
        <w:rPr>
          <w:rFonts w:hint="eastAsia" w:ascii="宋体" w:hAnsi="宋体"/>
          <w:sz w:val="24"/>
          <w:szCs w:val="24"/>
        </w:rPr>
        <w:t>供应质量的。</w:t>
      </w:r>
      <w:r>
        <w:rPr>
          <w:rFonts w:ascii="宋体" w:hAnsi="宋体" w:cs="Calibri"/>
          <w:sz w:val="24"/>
          <w:szCs w:val="24"/>
        </w:rPr>
        <w:t> 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我公司如实施了上述行为之一，自愿接受贵校据于《政府采购法》及其它相关法规和《南通市市场廉政准入暂行规定》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通纪发〔</w:t>
      </w:r>
      <w:r>
        <w:rPr>
          <w:rFonts w:ascii="宋体" w:hAnsi="宋体"/>
          <w:sz w:val="24"/>
          <w:szCs w:val="24"/>
        </w:rPr>
        <w:t>2005</w:t>
      </w:r>
      <w:r>
        <w:rPr>
          <w:rFonts w:hint="eastAsia" w:ascii="宋体" w:hAnsi="宋体"/>
          <w:sz w:val="24"/>
          <w:szCs w:val="24"/>
        </w:rPr>
        <w:t>〕</w:t>
      </w:r>
      <w:r>
        <w:rPr>
          <w:rFonts w:ascii="宋体" w:hAnsi="宋体"/>
          <w:sz w:val="24"/>
          <w:szCs w:val="24"/>
        </w:rPr>
        <w:t>28</w:t>
      </w:r>
      <w:r>
        <w:rPr>
          <w:rFonts w:hint="eastAsia" w:ascii="宋体" w:hAnsi="宋体"/>
          <w:sz w:val="24"/>
          <w:szCs w:val="24"/>
        </w:rPr>
        <w:t>号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给予的如下处罚：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参加采购的成交无效；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</w:rPr>
        <w:t>处以采购金额千分之五以上千分之十以下的罚款；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</w:rPr>
        <w:t>对不良行为予以记录并在贵校官网公告；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4.</w:t>
      </w:r>
      <w:r>
        <w:rPr>
          <w:rFonts w:hint="eastAsia" w:ascii="宋体" w:hAnsi="宋体"/>
          <w:sz w:val="24"/>
          <w:szCs w:val="24"/>
        </w:rPr>
        <w:t>半年至三年内禁止参加贵校组织的采购活动；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</w:t>
      </w:r>
      <w:r>
        <w:rPr>
          <w:rFonts w:hint="eastAsia" w:ascii="宋体" w:hAnsi="宋体"/>
          <w:sz w:val="24"/>
          <w:szCs w:val="24"/>
        </w:rPr>
        <w:t>情节严重的，报请有关部门依法追究相关责任。</w:t>
      </w:r>
    </w:p>
    <w:p>
      <w:pPr>
        <w:spacing w:line="440" w:lineRule="exact"/>
        <w:ind w:firstLine="456" w:firstLineChars="169"/>
        <w:rPr>
          <w:rFonts w:ascii="宋体" w:hAnsi="宋体"/>
          <w:color w:val="000000"/>
          <w:spacing w:val="15"/>
          <w:sz w:val="24"/>
        </w:rPr>
      </w:pPr>
    </w:p>
    <w:p>
      <w:pPr>
        <w:spacing w:line="440" w:lineRule="exact"/>
        <w:ind w:right="700" w:firstLine="3510" w:firstLineChars="1300"/>
        <w:rPr>
          <w:rFonts w:ascii="宋体" w:hAnsi="宋体"/>
          <w:color w:val="000000"/>
          <w:spacing w:val="15"/>
          <w:sz w:val="24"/>
        </w:rPr>
      </w:pPr>
      <w:r>
        <w:rPr>
          <w:rFonts w:hint="eastAsia" w:ascii="宋体" w:hAnsi="宋体"/>
          <w:color w:val="000000"/>
          <w:spacing w:val="15"/>
          <w:sz w:val="24"/>
        </w:rPr>
        <w:t>承诺人：</w:t>
      </w:r>
    </w:p>
    <w:p>
      <w:pPr>
        <w:spacing w:line="440" w:lineRule="exact"/>
        <w:ind w:right="700" w:firstLine="3510" w:firstLineChars="1300"/>
        <w:rPr>
          <w:rFonts w:ascii="宋体" w:hAnsi="宋体"/>
          <w:color w:val="000000"/>
          <w:spacing w:val="15"/>
          <w:sz w:val="24"/>
        </w:rPr>
      </w:pPr>
      <w:r>
        <w:rPr>
          <w:rFonts w:hint="eastAsia" w:ascii="宋体" w:hAnsi="宋体"/>
          <w:color w:val="000000"/>
          <w:spacing w:val="15"/>
          <w:sz w:val="24"/>
        </w:rPr>
        <w:t>承诺单位：</w:t>
      </w:r>
    </w:p>
    <w:p>
      <w:pPr>
        <w:spacing w:line="440" w:lineRule="exact"/>
        <w:ind w:right="566"/>
        <w:jc w:val="right"/>
        <w:rPr>
          <w:rFonts w:ascii="宋体" w:hAnsi="宋体"/>
          <w:color w:val="000000"/>
          <w:spacing w:val="15"/>
          <w:sz w:val="24"/>
        </w:rPr>
      </w:pPr>
      <w:r>
        <w:rPr>
          <w:rFonts w:hint="eastAsia" w:ascii="宋体" w:hAnsi="宋体"/>
          <w:color w:val="000000"/>
          <w:spacing w:val="15"/>
          <w:sz w:val="24"/>
        </w:rPr>
        <w:t xml:space="preserve">年 </w:t>
      </w:r>
      <w:r>
        <w:rPr>
          <w:rFonts w:ascii="宋体" w:hAnsi="宋体"/>
          <w:color w:val="000000"/>
          <w:spacing w:val="15"/>
          <w:sz w:val="24"/>
        </w:rPr>
        <w:t xml:space="preserve"> </w:t>
      </w:r>
      <w:r>
        <w:rPr>
          <w:rFonts w:hint="eastAsia" w:ascii="宋体" w:hAnsi="宋体"/>
          <w:color w:val="000000"/>
          <w:spacing w:val="15"/>
          <w:sz w:val="24"/>
        </w:rPr>
        <w:t xml:space="preserve">月 </w:t>
      </w:r>
      <w:r>
        <w:rPr>
          <w:rFonts w:ascii="宋体" w:hAnsi="宋体"/>
          <w:color w:val="000000"/>
          <w:spacing w:val="15"/>
          <w:sz w:val="24"/>
        </w:rPr>
        <w:t xml:space="preserve"> </w:t>
      </w:r>
      <w:r>
        <w:rPr>
          <w:rFonts w:hint="eastAsia" w:ascii="宋体" w:hAnsi="宋体"/>
          <w:color w:val="000000"/>
          <w:spacing w:val="15"/>
          <w:sz w:val="24"/>
        </w:rPr>
        <w:t>日</w:t>
      </w:r>
      <w:r>
        <w:rPr>
          <w:rFonts w:ascii="宋体" w:hAnsi="宋体" w:cs="Calibri"/>
          <w:color w:val="000000"/>
          <w:spacing w:val="15"/>
          <w:sz w:val="24"/>
        </w:rPr>
        <w:t> </w:t>
      </w:r>
    </w:p>
    <w:p>
      <w:pPr>
        <w:spacing w:line="520" w:lineRule="exact"/>
        <w:rPr>
          <w:rFonts w:ascii="黑体" w:hAnsi="黑体" w:eastAsia="黑体" w:cs="仿宋_GB2312"/>
          <w:b/>
          <w:bCs/>
          <w:sz w:val="24"/>
        </w:rPr>
      </w:pPr>
    </w:p>
    <w:p>
      <w:pPr>
        <w:spacing w:line="520" w:lineRule="exact"/>
        <w:rPr>
          <w:rFonts w:ascii="黑体" w:hAnsi="黑体" w:eastAsia="黑体" w:cs="仿宋_GB2312"/>
          <w:b/>
          <w:bCs/>
          <w:sz w:val="24"/>
        </w:rPr>
      </w:pPr>
    </w:p>
    <w:p>
      <w:pPr>
        <w:spacing w:line="520" w:lineRule="exact"/>
        <w:rPr>
          <w:rFonts w:ascii="黑体" w:hAnsi="黑体" w:eastAsia="黑体" w:cs="仿宋_GB2312"/>
          <w:b/>
          <w:bCs/>
          <w:sz w:val="24"/>
        </w:rPr>
      </w:pPr>
    </w:p>
    <w:p>
      <w:pPr>
        <w:spacing w:line="520" w:lineRule="exact"/>
        <w:rPr>
          <w:rFonts w:ascii="黑体" w:hAnsi="黑体" w:eastAsia="黑体" w:cs="仿宋_GB2312"/>
          <w:b/>
          <w:bCs/>
          <w:sz w:val="24"/>
        </w:rPr>
      </w:pPr>
    </w:p>
    <w:p>
      <w:pPr>
        <w:spacing w:line="520" w:lineRule="exact"/>
        <w:rPr>
          <w:rFonts w:ascii="宋体" w:hAnsi="宋体" w:cs="仿宋_GB2312"/>
          <w:b/>
          <w:bCs/>
          <w:sz w:val="24"/>
        </w:rPr>
      </w:pPr>
      <w:r>
        <w:rPr>
          <w:rFonts w:hint="eastAsia" w:ascii="宋体" w:hAnsi="宋体" w:cs="仿宋_GB2312"/>
          <w:b/>
          <w:bCs/>
          <w:sz w:val="24"/>
        </w:rPr>
        <w:t>【</w:t>
      </w:r>
      <w:r>
        <w:rPr>
          <w:rFonts w:hint="eastAsia" w:ascii="宋体" w:hAnsi="宋体"/>
          <w:b/>
          <w:sz w:val="24"/>
        </w:rPr>
        <w:t>附件二</w:t>
      </w:r>
      <w:r>
        <w:rPr>
          <w:rFonts w:hint="eastAsia" w:ascii="宋体" w:hAnsi="宋体" w:cs="仿宋_GB2312"/>
          <w:b/>
          <w:bCs/>
          <w:sz w:val="24"/>
        </w:rPr>
        <w:t>】</w:t>
      </w:r>
    </w:p>
    <w:p>
      <w:pPr>
        <w:spacing w:line="520" w:lineRule="exact"/>
        <w:jc w:val="center"/>
        <w:rPr>
          <w:rFonts w:ascii="黑体" w:hAnsi="黑体" w:eastAsia="黑体" w:cs="仿宋_GB2312"/>
          <w:bCs/>
          <w:sz w:val="30"/>
          <w:szCs w:val="30"/>
        </w:rPr>
      </w:pPr>
    </w:p>
    <w:p>
      <w:pPr>
        <w:spacing w:line="520" w:lineRule="exact"/>
        <w:jc w:val="center"/>
        <w:rPr>
          <w:rFonts w:ascii="黑体" w:hAnsi="黑体" w:eastAsia="黑体" w:cs="仿宋_GB2312"/>
          <w:bCs/>
          <w:sz w:val="30"/>
          <w:szCs w:val="30"/>
        </w:rPr>
      </w:pPr>
      <w:r>
        <w:rPr>
          <w:rFonts w:hint="eastAsia" w:ascii="黑体" w:hAnsi="黑体" w:eastAsia="黑体" w:cs="仿宋_GB2312"/>
          <w:bCs/>
          <w:sz w:val="30"/>
          <w:szCs w:val="30"/>
        </w:rPr>
        <w:t>南通中专艺术系美容美发实训耗材报价单</w:t>
      </w:r>
    </w:p>
    <w:p>
      <w:pPr>
        <w:spacing w:line="520" w:lineRule="exact"/>
        <w:rPr>
          <w:rFonts w:ascii="黑体" w:hAnsi="黑体" w:eastAsia="黑体" w:cs="仿宋_GB2312"/>
          <w:b/>
          <w:bCs/>
          <w:sz w:val="24"/>
        </w:rPr>
      </w:pPr>
    </w:p>
    <w:tbl>
      <w:tblPr>
        <w:tblStyle w:val="12"/>
        <w:tblpPr w:leftFromText="180" w:rightFromText="180" w:vertAnchor="text" w:horzAnchor="margin" w:tblpX="-318" w:tblpY="164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019"/>
        <w:gridCol w:w="3119"/>
        <w:gridCol w:w="708"/>
        <w:gridCol w:w="851"/>
        <w:gridCol w:w="95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tblHeader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51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品名/规格型号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95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5138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/>
                <w:kern w:val="0"/>
                <w:sz w:val="22"/>
                <w:szCs w:val="22"/>
              </w:rPr>
              <w:t>6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寸真发头模（品牌：金莎、H</w:t>
            </w:r>
            <w:r>
              <w:rPr>
                <w:rFonts w:ascii="宋体" w:hAnsi="宋体"/>
                <w:kern w:val="0"/>
                <w:sz w:val="22"/>
                <w:szCs w:val="22"/>
              </w:rPr>
              <w:t>AIR WAY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、飞彩）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5138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/>
                <w:kern w:val="0"/>
                <w:sz w:val="22"/>
                <w:szCs w:val="22"/>
              </w:rPr>
              <w:t>6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寸真发盘发头模（品牌：金莎、H</w:t>
            </w:r>
            <w:r>
              <w:rPr>
                <w:rFonts w:ascii="宋体" w:hAnsi="宋体"/>
                <w:kern w:val="0"/>
                <w:sz w:val="22"/>
                <w:szCs w:val="22"/>
              </w:rPr>
              <w:t>AIR WAY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、飞彩）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5138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洗发水、护发素（品牌：佳美娜、K</w:t>
            </w:r>
            <w:r>
              <w:rPr>
                <w:rFonts w:ascii="宋体" w:hAnsi="宋体"/>
                <w:kern w:val="0"/>
                <w:sz w:val="22"/>
                <w:szCs w:val="22"/>
              </w:rPr>
              <w:t>AQ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）,</w:t>
            </w:r>
            <w:r>
              <w:rPr>
                <w:rFonts w:ascii="宋体" w:hAnsi="宋体"/>
                <w:kern w:val="0"/>
                <w:sz w:val="22"/>
                <w:szCs w:val="22"/>
              </w:rPr>
              <w:t>4200ml/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瓶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95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5138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发胶（品牌：施华蔻、S</w:t>
            </w:r>
            <w:r>
              <w:rPr>
                <w:rFonts w:ascii="宋体" w:hAnsi="宋体"/>
                <w:kern w:val="0"/>
                <w:sz w:val="22"/>
                <w:szCs w:val="22"/>
              </w:rPr>
              <w:t>AWENSITO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），</w:t>
            </w:r>
            <w:r>
              <w:rPr>
                <w:rFonts w:ascii="宋体" w:hAnsi="宋体"/>
                <w:kern w:val="0"/>
                <w:sz w:val="22"/>
                <w:szCs w:val="22"/>
              </w:rPr>
              <w:t>320ml/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瓶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瓶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95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5138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甲油胶（品牌：日本进口v</w:t>
            </w:r>
            <w:r>
              <w:rPr>
                <w:sz w:val="22"/>
                <w:szCs w:val="22"/>
              </w:rPr>
              <w:t>etro</w:t>
            </w:r>
            <w:r>
              <w:rPr>
                <w:rFonts w:hint="eastAsia"/>
                <w:sz w:val="22"/>
                <w:szCs w:val="22"/>
              </w:rPr>
              <w:t>、日本进口s</w:t>
            </w:r>
            <w:r>
              <w:rPr>
                <w:sz w:val="22"/>
                <w:szCs w:val="22"/>
              </w:rPr>
              <w:t>unshinebabe</w:t>
            </w:r>
            <w:r>
              <w:rPr>
                <w:rFonts w:hint="eastAsia"/>
                <w:sz w:val="22"/>
                <w:szCs w:val="22"/>
              </w:rPr>
              <w:t>）（3</w:t>
            </w:r>
            <w:r>
              <w:rPr>
                <w:sz w:val="22"/>
                <w:szCs w:val="22"/>
              </w:rPr>
              <w:t>0</w:t>
            </w:r>
            <w:r>
              <w:rPr>
                <w:rFonts w:hint="eastAsia"/>
                <w:sz w:val="22"/>
                <w:szCs w:val="22"/>
              </w:rPr>
              <w:t>瓶/套）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5138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美甲专业产品（明细见附件）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513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美容专业产品（明细见附件）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513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美发专业产品（明细见附件）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513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化妆专业产品（明细见附件）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</w:trPr>
        <w:tc>
          <w:tcPr>
            <w:tcW w:w="2836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综合报价</w:t>
            </w:r>
          </w:p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（开票价）</w:t>
            </w:r>
          </w:p>
        </w:tc>
        <w:tc>
          <w:tcPr>
            <w:tcW w:w="6770" w:type="dxa"/>
            <w:gridSpan w:val="5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人民币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（大写） </w:t>
            </w:r>
            <w:r>
              <w:rPr>
                <w:sz w:val="22"/>
                <w:szCs w:val="22"/>
                <w:u w:val="single"/>
              </w:rPr>
              <w:t xml:space="preserve">            </w:t>
            </w:r>
            <w:r>
              <w:rPr>
                <w:rFonts w:hint="eastAsia"/>
                <w:sz w:val="22"/>
                <w:szCs w:val="22"/>
                <w:u w:val="single"/>
              </w:rPr>
              <w:t>（¥</w:t>
            </w:r>
            <w:r>
              <w:rPr>
                <w:sz w:val="22"/>
                <w:szCs w:val="22"/>
                <w:u w:val="single"/>
              </w:rPr>
              <w:t xml:space="preserve">        </w:t>
            </w:r>
            <w:r>
              <w:rPr>
                <w:rFonts w:hint="eastAsia"/>
                <w:sz w:val="22"/>
                <w:szCs w:val="22"/>
                <w:u w:val="single"/>
              </w:rPr>
              <w:t>元）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</w:tc>
      </w:tr>
    </w:tbl>
    <w:p>
      <w:pPr>
        <w:spacing w:line="520" w:lineRule="exact"/>
        <w:rPr>
          <w:rFonts w:ascii="黑体" w:hAnsi="黑体" w:eastAsia="黑体" w:cs="仿宋_GB2312"/>
          <w:b/>
          <w:bCs/>
          <w:sz w:val="24"/>
        </w:rPr>
      </w:pPr>
    </w:p>
    <w:p>
      <w:pPr>
        <w:spacing w:line="520" w:lineRule="exact"/>
        <w:rPr>
          <w:rFonts w:ascii="黑体" w:hAnsi="黑体" w:eastAsia="黑体" w:cs="仿宋_GB2312"/>
          <w:b/>
          <w:bCs/>
          <w:sz w:val="24"/>
        </w:rPr>
      </w:pPr>
    </w:p>
    <w:p>
      <w:pPr>
        <w:spacing w:line="520" w:lineRule="exact"/>
        <w:rPr>
          <w:rFonts w:ascii="黑体" w:hAnsi="黑体" w:eastAsia="黑体" w:cs="仿宋_GB2312"/>
          <w:b/>
          <w:bCs/>
          <w:sz w:val="24"/>
        </w:rPr>
      </w:pPr>
    </w:p>
    <w:p>
      <w:pPr>
        <w:spacing w:line="520" w:lineRule="exact"/>
        <w:ind w:firstLine="1205" w:firstLineChars="500"/>
        <w:rPr>
          <w:rFonts w:ascii="宋体" w:hAnsi="宋体" w:cs="仿宋_GB2312"/>
          <w:b/>
          <w:bCs/>
          <w:sz w:val="24"/>
        </w:rPr>
      </w:pPr>
      <w:r>
        <w:rPr>
          <w:rFonts w:hint="eastAsia" w:ascii="宋体" w:hAnsi="宋体" w:cs="仿宋_GB2312"/>
          <w:b/>
          <w:bCs/>
          <w:sz w:val="24"/>
        </w:rPr>
        <w:t>报价</w:t>
      </w:r>
      <w:r>
        <w:rPr>
          <w:rFonts w:ascii="宋体" w:hAnsi="宋体" w:cs="仿宋_GB2312"/>
          <w:b/>
          <w:bCs/>
          <w:sz w:val="24"/>
        </w:rPr>
        <w:t>单位</w:t>
      </w:r>
      <w:r>
        <w:rPr>
          <w:rFonts w:hint="eastAsia" w:ascii="宋体" w:hAnsi="宋体" w:cs="仿宋_GB2312"/>
          <w:b/>
          <w:bCs/>
          <w:sz w:val="24"/>
          <w:u w:val="single"/>
        </w:rPr>
        <w:t xml:space="preserve">     </w:t>
      </w:r>
      <w:r>
        <w:rPr>
          <w:rFonts w:hint="eastAsia" w:ascii="宋体" w:hAnsi="宋体" w:cs="仿宋_GB2312"/>
          <w:b/>
          <w:bCs/>
          <w:sz w:val="24"/>
        </w:rPr>
        <w:t xml:space="preserve">（盖章） </w:t>
      </w:r>
      <w:r>
        <w:rPr>
          <w:rFonts w:ascii="宋体" w:hAnsi="宋体" w:cs="仿宋_GB2312"/>
          <w:b/>
          <w:bCs/>
          <w:sz w:val="24"/>
        </w:rPr>
        <w:t xml:space="preserve">   </w:t>
      </w:r>
    </w:p>
    <w:p>
      <w:pPr>
        <w:spacing w:line="520" w:lineRule="exact"/>
        <w:ind w:firstLine="1205" w:firstLineChars="500"/>
        <w:rPr>
          <w:rFonts w:ascii="宋体" w:hAnsi="宋体" w:cs="仿宋_GB2312"/>
          <w:b/>
          <w:bCs/>
          <w:sz w:val="24"/>
        </w:rPr>
      </w:pPr>
      <w:r>
        <w:rPr>
          <w:rFonts w:hint="eastAsia" w:ascii="宋体" w:hAnsi="宋体" w:cs="仿宋_GB2312"/>
          <w:b/>
          <w:bCs/>
          <w:sz w:val="24"/>
        </w:rPr>
        <w:t>法人</w:t>
      </w:r>
      <w:r>
        <w:rPr>
          <w:rFonts w:ascii="宋体" w:hAnsi="宋体" w:cs="仿宋_GB2312"/>
          <w:b/>
          <w:bCs/>
          <w:sz w:val="24"/>
        </w:rPr>
        <w:t>代表</w:t>
      </w:r>
      <w:r>
        <w:rPr>
          <w:rFonts w:hint="eastAsia" w:ascii="宋体" w:hAnsi="宋体" w:cs="仿宋_GB2312"/>
          <w:b/>
          <w:bCs/>
          <w:sz w:val="24"/>
          <w:u w:val="single"/>
        </w:rPr>
        <w:t xml:space="preserve">                  </w:t>
      </w:r>
      <w:r>
        <w:rPr>
          <w:rFonts w:hint="eastAsia" w:ascii="宋体" w:hAnsi="宋体" w:cs="仿宋_GB2312"/>
          <w:b/>
          <w:bCs/>
          <w:sz w:val="24"/>
        </w:rPr>
        <w:t xml:space="preserve"> </w:t>
      </w:r>
      <w:r>
        <w:rPr>
          <w:rFonts w:ascii="宋体" w:hAnsi="宋体" w:cs="仿宋_GB2312"/>
          <w:b/>
          <w:bCs/>
          <w:sz w:val="24"/>
        </w:rPr>
        <w:t xml:space="preserve">  </w:t>
      </w:r>
    </w:p>
    <w:p>
      <w:pPr>
        <w:spacing w:line="520" w:lineRule="exact"/>
        <w:ind w:firstLine="1205" w:firstLineChars="500"/>
        <w:rPr>
          <w:rFonts w:ascii="宋体" w:hAnsi="宋体" w:cs="仿宋_GB2312"/>
          <w:b/>
          <w:bCs/>
          <w:sz w:val="24"/>
        </w:rPr>
      </w:pPr>
      <w:r>
        <w:rPr>
          <w:rFonts w:hint="eastAsia" w:ascii="宋体" w:hAnsi="宋体" w:cs="仿宋_GB2312"/>
          <w:b/>
          <w:bCs/>
          <w:sz w:val="24"/>
        </w:rPr>
        <w:t>联系</w:t>
      </w:r>
      <w:r>
        <w:rPr>
          <w:rFonts w:ascii="宋体" w:hAnsi="宋体" w:cs="仿宋_GB2312"/>
          <w:b/>
          <w:bCs/>
          <w:sz w:val="24"/>
        </w:rPr>
        <w:t>电话</w:t>
      </w:r>
      <w:r>
        <w:rPr>
          <w:rFonts w:hint="eastAsia" w:ascii="宋体" w:hAnsi="宋体" w:cs="仿宋_GB2312"/>
          <w:b/>
          <w:bCs/>
          <w:sz w:val="24"/>
          <w:u w:val="single"/>
        </w:rPr>
        <w:t xml:space="preserve">                  </w:t>
      </w:r>
      <w:r>
        <w:rPr>
          <w:rFonts w:hint="eastAsia" w:ascii="宋体" w:hAnsi="宋体" w:cs="仿宋_GB2312"/>
          <w:b/>
          <w:bCs/>
          <w:sz w:val="24"/>
        </w:rPr>
        <w:t xml:space="preserve"> </w:t>
      </w:r>
      <w:r>
        <w:rPr>
          <w:rFonts w:ascii="宋体" w:hAnsi="宋体" w:cs="仿宋_GB2312"/>
          <w:b/>
          <w:bCs/>
          <w:sz w:val="24"/>
        </w:rPr>
        <w:t xml:space="preserve">     </w:t>
      </w:r>
    </w:p>
    <w:p>
      <w:pPr>
        <w:spacing w:line="520" w:lineRule="exact"/>
        <w:ind w:firstLine="5060" w:firstLineChars="2100"/>
        <w:rPr>
          <w:rFonts w:ascii="宋体" w:hAnsi="宋体" w:cs="仿宋_GB2312"/>
          <w:b/>
          <w:bCs/>
          <w:sz w:val="24"/>
          <w:u w:val="single"/>
        </w:rPr>
      </w:pPr>
      <w:r>
        <w:rPr>
          <w:rFonts w:hint="eastAsia" w:ascii="宋体" w:hAnsi="宋体" w:cs="仿宋_GB2312"/>
          <w:b/>
          <w:bCs/>
          <w:sz w:val="24"/>
        </w:rPr>
        <w:t>报价日期</w:t>
      </w:r>
      <w:r>
        <w:rPr>
          <w:rFonts w:hint="eastAsia" w:ascii="宋体" w:hAnsi="宋体" w:cs="仿宋_GB2312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/>
          <w:b/>
          <w:bCs/>
          <w:sz w:val="24"/>
          <w:u w:val="single"/>
        </w:rPr>
        <w:t xml:space="preserve"> </w:t>
      </w:r>
    </w:p>
    <w:p>
      <w:pPr>
        <w:spacing w:line="520" w:lineRule="exact"/>
        <w:rPr>
          <w:rFonts w:ascii="黑体" w:hAnsi="黑体" w:eastAsia="黑体" w:cs="仿宋_GB2312"/>
          <w:b/>
          <w:bCs/>
          <w:sz w:val="24"/>
        </w:rPr>
      </w:pPr>
    </w:p>
    <w:p>
      <w:pPr>
        <w:spacing w:line="520" w:lineRule="exact"/>
        <w:rPr>
          <w:rFonts w:ascii="黑体" w:hAnsi="黑体" w:eastAsia="黑体" w:cs="仿宋_GB2312"/>
          <w:b/>
          <w:bCs/>
          <w:sz w:val="24"/>
        </w:rPr>
      </w:pPr>
    </w:p>
    <w:p>
      <w:pPr>
        <w:spacing w:line="520" w:lineRule="exact"/>
        <w:rPr>
          <w:rFonts w:ascii="黑体" w:hAnsi="黑体" w:eastAsia="黑体" w:cs="仿宋_GB2312"/>
          <w:b/>
          <w:bCs/>
          <w:sz w:val="24"/>
        </w:rPr>
      </w:pPr>
    </w:p>
    <w:p>
      <w:pPr>
        <w:spacing w:line="520" w:lineRule="exact"/>
        <w:rPr>
          <w:rFonts w:ascii="黑体" w:hAnsi="黑体" w:eastAsia="黑体" w:cs="仿宋_GB2312"/>
          <w:b/>
          <w:bCs/>
          <w:sz w:val="24"/>
        </w:rPr>
      </w:pPr>
    </w:p>
    <w:p>
      <w:pPr>
        <w:spacing w:line="520" w:lineRule="exact"/>
        <w:rPr>
          <w:rFonts w:ascii="黑体" w:hAnsi="黑体" w:eastAsia="黑体" w:cs="仿宋_GB2312"/>
          <w:b/>
          <w:bCs/>
          <w:sz w:val="24"/>
        </w:rPr>
      </w:pPr>
    </w:p>
    <w:p>
      <w:pPr>
        <w:spacing w:line="520" w:lineRule="exact"/>
        <w:rPr>
          <w:rFonts w:ascii="黑体" w:hAnsi="黑体" w:eastAsia="黑体" w:cs="仿宋_GB2312"/>
          <w:b/>
          <w:bCs/>
          <w:sz w:val="24"/>
        </w:rPr>
      </w:pPr>
    </w:p>
    <w:p>
      <w:pPr>
        <w:spacing w:line="520" w:lineRule="exact"/>
        <w:rPr>
          <w:rFonts w:ascii="黑体" w:hAnsi="黑体" w:eastAsia="黑体" w:cs="仿宋_GB2312"/>
          <w:b/>
          <w:bCs/>
          <w:sz w:val="24"/>
        </w:rPr>
      </w:pPr>
      <w:r>
        <w:rPr>
          <w:rFonts w:hint="eastAsia" w:ascii="黑体" w:hAnsi="黑体" w:eastAsia="黑体" w:cs="仿宋_GB2312"/>
          <w:b/>
          <w:bCs/>
          <w:sz w:val="24"/>
        </w:rPr>
        <w:t>附件</w:t>
      </w:r>
    </w:p>
    <w:p>
      <w:pPr>
        <w:spacing w:line="520" w:lineRule="exact"/>
        <w:rPr>
          <w:rFonts w:ascii="黑体" w:hAnsi="黑体" w:eastAsia="黑体" w:cs="仿宋_GB2312"/>
          <w:b/>
          <w:bCs/>
          <w:sz w:val="24"/>
        </w:rPr>
      </w:pPr>
      <w:r>
        <w:rPr>
          <w:rFonts w:hint="eastAsia" w:ascii="黑体" w:hAnsi="黑体" w:eastAsia="黑体" w:cs="仿宋_GB2312"/>
          <w:b/>
          <w:bCs/>
          <w:sz w:val="24"/>
        </w:rPr>
        <w:t>1</w:t>
      </w:r>
      <w:r>
        <w:rPr>
          <w:rFonts w:ascii="黑体" w:hAnsi="黑体" w:eastAsia="黑体" w:cs="仿宋_GB2312"/>
          <w:b/>
          <w:bCs/>
          <w:sz w:val="24"/>
        </w:rPr>
        <w:t>.</w:t>
      </w:r>
      <w:r>
        <w:rPr>
          <w:rFonts w:hint="eastAsia" w:ascii="黑体" w:hAnsi="黑体" w:eastAsia="黑体" w:cs="仿宋_GB2312"/>
          <w:b/>
          <w:bCs/>
          <w:sz w:val="24"/>
        </w:rPr>
        <w:t>美甲专业产品</w:t>
      </w:r>
    </w:p>
    <w:tbl>
      <w:tblPr>
        <w:tblStyle w:val="12"/>
        <w:tblpPr w:leftFromText="180" w:rightFromText="180" w:vertAnchor="text" w:horzAnchor="margin" w:tblpX="-318" w:tblpY="164"/>
        <w:tblW w:w="9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019"/>
        <w:gridCol w:w="3119"/>
        <w:gridCol w:w="708"/>
        <w:gridCol w:w="851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tblHeader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51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品名/规格型号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5138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砂条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5138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海绵搓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5138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抛光条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5138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指甲钳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5138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死皮推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5138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死皮叉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513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小画笔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支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513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贴片胶水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瓶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513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镊子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13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按压瓶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13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棉片包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包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13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点珠笔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支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13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莲花座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13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死皮剪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13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一字剪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513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卸甲水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瓶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513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清洁水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瓶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513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全贴甲片（5</w:t>
            </w:r>
            <w:r>
              <w:rPr>
                <w:sz w:val="22"/>
                <w:szCs w:val="22"/>
              </w:rPr>
              <w:t>00</w:t>
            </w:r>
            <w:r>
              <w:rPr>
                <w:rFonts w:hint="eastAsia"/>
                <w:sz w:val="22"/>
                <w:szCs w:val="22"/>
              </w:rPr>
              <w:t>片）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包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513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半贴甲片（5</w:t>
            </w:r>
            <w:r>
              <w:rPr>
                <w:sz w:val="22"/>
                <w:szCs w:val="22"/>
              </w:rPr>
              <w:t>00</w:t>
            </w:r>
            <w:r>
              <w:rPr>
                <w:rFonts w:hint="eastAsia"/>
                <w:sz w:val="22"/>
                <w:szCs w:val="22"/>
              </w:rPr>
              <w:t>片）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包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13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营养油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瓶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13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软化剂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瓶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13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光疗灯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台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13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拉线笔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支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13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工具盒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</w:trPr>
        <w:tc>
          <w:tcPr>
            <w:tcW w:w="2836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套装合计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人民币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（大写） </w:t>
            </w:r>
            <w:r>
              <w:rPr>
                <w:sz w:val="22"/>
                <w:szCs w:val="22"/>
                <w:u w:val="single"/>
              </w:rPr>
              <w:t xml:space="preserve">            </w:t>
            </w:r>
            <w:r>
              <w:rPr>
                <w:rFonts w:hint="eastAsia"/>
                <w:sz w:val="22"/>
                <w:szCs w:val="22"/>
                <w:u w:val="single"/>
              </w:rPr>
              <w:t>（¥</w:t>
            </w:r>
            <w:r>
              <w:rPr>
                <w:sz w:val="22"/>
                <w:szCs w:val="22"/>
                <w:u w:val="single"/>
              </w:rPr>
              <w:t xml:space="preserve">        </w:t>
            </w:r>
            <w:r>
              <w:rPr>
                <w:rFonts w:hint="eastAsia"/>
                <w:sz w:val="22"/>
                <w:szCs w:val="22"/>
                <w:u w:val="single"/>
              </w:rPr>
              <w:t>元）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</w:tc>
      </w:tr>
    </w:tbl>
    <w:p>
      <w:pPr>
        <w:spacing w:line="520" w:lineRule="exact"/>
        <w:rPr>
          <w:rFonts w:ascii="黑体" w:hAnsi="黑体" w:eastAsia="黑体" w:cs="仿宋_GB2312"/>
          <w:b/>
          <w:bCs/>
          <w:sz w:val="24"/>
        </w:rPr>
      </w:pPr>
    </w:p>
    <w:p>
      <w:pPr>
        <w:spacing w:line="520" w:lineRule="exact"/>
        <w:rPr>
          <w:rFonts w:ascii="黑体" w:hAnsi="黑体" w:eastAsia="黑体" w:cs="仿宋_GB2312"/>
          <w:b/>
          <w:bCs/>
          <w:sz w:val="24"/>
        </w:rPr>
      </w:pPr>
    </w:p>
    <w:p>
      <w:pPr>
        <w:spacing w:line="520" w:lineRule="exact"/>
        <w:rPr>
          <w:rFonts w:ascii="黑体" w:hAnsi="黑体" w:eastAsia="黑体" w:cs="仿宋_GB2312"/>
          <w:b/>
          <w:bCs/>
          <w:sz w:val="24"/>
        </w:rPr>
      </w:pPr>
    </w:p>
    <w:p>
      <w:pPr>
        <w:spacing w:line="520" w:lineRule="exact"/>
        <w:rPr>
          <w:rFonts w:ascii="黑体" w:hAnsi="黑体" w:eastAsia="黑体" w:cs="仿宋_GB2312"/>
          <w:b/>
          <w:bCs/>
          <w:sz w:val="24"/>
        </w:rPr>
      </w:pPr>
    </w:p>
    <w:p>
      <w:pPr>
        <w:spacing w:line="520" w:lineRule="exact"/>
        <w:rPr>
          <w:rFonts w:ascii="黑体" w:hAnsi="黑体" w:eastAsia="黑体" w:cs="仿宋_GB2312"/>
          <w:b/>
          <w:bCs/>
          <w:sz w:val="24"/>
        </w:rPr>
      </w:pPr>
    </w:p>
    <w:p>
      <w:pPr>
        <w:spacing w:line="520" w:lineRule="exact"/>
        <w:rPr>
          <w:rFonts w:ascii="黑体" w:hAnsi="黑体" w:eastAsia="黑体" w:cs="仿宋_GB2312"/>
          <w:b/>
          <w:bCs/>
          <w:sz w:val="24"/>
        </w:rPr>
      </w:pPr>
    </w:p>
    <w:p>
      <w:pPr>
        <w:spacing w:line="520" w:lineRule="exact"/>
        <w:rPr>
          <w:rFonts w:hint="eastAsia" w:ascii="黑体" w:hAnsi="黑体" w:eastAsia="黑体" w:cs="仿宋_GB2312"/>
          <w:b/>
          <w:bCs/>
          <w:sz w:val="24"/>
        </w:rPr>
      </w:pPr>
    </w:p>
    <w:p>
      <w:pPr>
        <w:spacing w:line="520" w:lineRule="exact"/>
        <w:rPr>
          <w:rFonts w:ascii="黑体" w:hAnsi="黑体" w:eastAsia="黑体" w:cs="仿宋_GB2312"/>
          <w:b/>
          <w:bCs/>
          <w:sz w:val="24"/>
        </w:rPr>
      </w:pPr>
      <w:r>
        <w:rPr>
          <w:rFonts w:hint="eastAsia" w:ascii="黑体" w:hAnsi="黑体" w:eastAsia="黑体" w:cs="仿宋_GB2312"/>
          <w:b/>
          <w:bCs/>
          <w:sz w:val="24"/>
        </w:rPr>
        <w:t>2</w:t>
      </w:r>
      <w:r>
        <w:rPr>
          <w:rFonts w:ascii="黑体" w:hAnsi="黑体" w:eastAsia="黑体" w:cs="仿宋_GB2312"/>
          <w:b/>
          <w:bCs/>
          <w:sz w:val="24"/>
        </w:rPr>
        <w:t>.</w:t>
      </w:r>
      <w:r>
        <w:rPr>
          <w:rFonts w:hint="eastAsia" w:ascii="黑体" w:hAnsi="黑体" w:eastAsia="黑体" w:cs="仿宋_GB2312"/>
          <w:b/>
          <w:bCs/>
          <w:sz w:val="24"/>
        </w:rPr>
        <w:t>美容专业产品</w:t>
      </w:r>
    </w:p>
    <w:tbl>
      <w:tblPr>
        <w:tblStyle w:val="12"/>
        <w:tblpPr w:leftFromText="180" w:rightFromText="180" w:vertAnchor="text" w:horzAnchor="margin" w:tblpX="-636" w:tblpY="164"/>
        <w:tblW w:w="10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337"/>
        <w:gridCol w:w="3617"/>
        <w:gridCol w:w="708"/>
        <w:gridCol w:w="709"/>
        <w:gridCol w:w="851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tblHeader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595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品名/规格型号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5954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水润深层洁颜乳1</w:t>
            </w:r>
            <w:r>
              <w:rPr>
                <w:rFonts w:ascii="宋体" w:hAnsi="宋体"/>
                <w:kern w:val="0"/>
                <w:sz w:val="22"/>
                <w:szCs w:val="22"/>
              </w:rPr>
              <w:t>00g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（品牌：维娜贝拉、雅漾、靓肌靓）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瓶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5954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调理液1</w:t>
            </w:r>
            <w:r>
              <w:rPr>
                <w:rFonts w:ascii="宋体" w:hAnsi="宋体"/>
                <w:kern w:val="0"/>
                <w:sz w:val="22"/>
                <w:szCs w:val="22"/>
              </w:rPr>
              <w:t>00ml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（品牌：维娜贝拉、雅漾、玉兰油）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瓶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5954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锁水乳液1</w:t>
            </w:r>
            <w:r>
              <w:rPr>
                <w:rFonts w:ascii="宋体" w:hAnsi="宋体"/>
                <w:kern w:val="0"/>
                <w:sz w:val="22"/>
                <w:szCs w:val="22"/>
              </w:rPr>
              <w:t>00ml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（品牌：维娜贝拉、雅漾、玉兰油）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瓶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5954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清角质1</w:t>
            </w:r>
            <w:r>
              <w:rPr>
                <w:rFonts w:ascii="宋体" w:hAnsi="宋体"/>
                <w:kern w:val="0"/>
                <w:sz w:val="22"/>
                <w:szCs w:val="22"/>
              </w:rPr>
              <w:t>00g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（品牌：维娜贝拉、雅漾、玉兰油）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瓶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5954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按摩乳1</w:t>
            </w:r>
            <w:r>
              <w:rPr>
                <w:rFonts w:ascii="宋体" w:hAnsi="宋体"/>
                <w:kern w:val="0"/>
                <w:sz w:val="22"/>
                <w:szCs w:val="22"/>
              </w:rPr>
              <w:t>00g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（品牌：维娜贝拉、日本B</w:t>
            </w:r>
            <w:r>
              <w:rPr>
                <w:rFonts w:ascii="宋体" w:hAnsi="宋体"/>
                <w:kern w:val="0"/>
                <w:sz w:val="22"/>
                <w:szCs w:val="22"/>
              </w:rPr>
              <w:t>bLABORATORIES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、P</w:t>
            </w:r>
            <w:r>
              <w:rPr>
                <w:rFonts w:ascii="宋体" w:hAnsi="宋体"/>
                <w:kern w:val="0"/>
                <w:sz w:val="22"/>
                <w:szCs w:val="22"/>
              </w:rPr>
              <w:t>almer’s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帕玛氏可可脂）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瓶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5954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手摸1</w:t>
            </w:r>
            <w:r>
              <w:rPr>
                <w:sz w:val="22"/>
                <w:szCs w:val="22"/>
              </w:rPr>
              <w:t>00g</w:t>
            </w:r>
            <w:r>
              <w:rPr>
                <w:rFonts w:hint="eastAsia"/>
                <w:sz w:val="22"/>
                <w:szCs w:val="22"/>
              </w:rPr>
              <w:t>（品牌：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维娜贝拉、伊斯兰顿、佰草百丽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瓶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手霜1</w:t>
            </w:r>
            <w:r>
              <w:rPr>
                <w:sz w:val="22"/>
                <w:szCs w:val="22"/>
              </w:rPr>
              <w:t>00g</w:t>
            </w:r>
            <w:r>
              <w:rPr>
                <w:rFonts w:hint="eastAsia"/>
                <w:sz w:val="22"/>
                <w:szCs w:val="22"/>
              </w:rPr>
              <w:t>（品牌：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维娜贝拉、爱奇蜜雅、雅漾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支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精油1</w:t>
            </w:r>
            <w:r>
              <w:rPr>
                <w:sz w:val="22"/>
                <w:szCs w:val="22"/>
              </w:rPr>
              <w:t>5ml</w:t>
            </w:r>
            <w:r>
              <w:rPr>
                <w:rFonts w:hint="eastAsia"/>
                <w:sz w:val="22"/>
                <w:szCs w:val="22"/>
              </w:rPr>
              <w:t>（品牌：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维娜贝拉、优梵、阿芙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瓶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弹力紧致眼精华1</w:t>
            </w:r>
            <w:r>
              <w:rPr>
                <w:sz w:val="22"/>
                <w:szCs w:val="22"/>
              </w:rPr>
              <w:t>5ml</w:t>
            </w:r>
            <w:r>
              <w:rPr>
                <w:rFonts w:hint="eastAsia"/>
                <w:sz w:val="22"/>
                <w:szCs w:val="22"/>
              </w:rPr>
              <w:t>（品牌：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维娜贝拉、玉兰油、丸美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瓶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眼霜2</w:t>
            </w:r>
            <w:r>
              <w:rPr>
                <w:sz w:val="22"/>
                <w:szCs w:val="22"/>
              </w:rPr>
              <w:t>0g</w:t>
            </w:r>
            <w:r>
              <w:rPr>
                <w:rFonts w:hint="eastAsia"/>
                <w:sz w:val="22"/>
                <w:szCs w:val="22"/>
              </w:rPr>
              <w:t>（品牌：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维娜贝拉、玉兰油、丸美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瓶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身体精油1</w:t>
            </w:r>
            <w:r>
              <w:rPr>
                <w:sz w:val="22"/>
                <w:szCs w:val="22"/>
              </w:rPr>
              <w:t>000g</w:t>
            </w:r>
            <w:r>
              <w:rPr>
                <w:rFonts w:hint="eastAsia"/>
                <w:sz w:val="22"/>
                <w:szCs w:val="22"/>
              </w:rPr>
              <w:t>（品牌：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维娜贝拉、I</w:t>
            </w:r>
            <w:r>
              <w:rPr>
                <w:rFonts w:ascii="宋体" w:hAnsi="宋体"/>
                <w:kern w:val="0"/>
                <w:sz w:val="22"/>
                <w:szCs w:val="22"/>
              </w:rPr>
              <w:t>N ESSENCE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、茱莉蔻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瓶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软膜粉（不限品牌）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包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粉刺针（不限品牌）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耳烛（不限品牌）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烫睫毛套盒（不限品牌）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烫睫毛胶水（不限品牌）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瓶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一次性洁面巾（不限品牌）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包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一次性口罩（不限品牌）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盒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一次性床单（不限品牌）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包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24件拔罐器（不限品牌）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刮痧板（不限品牌）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经纶刷（不限品牌）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调膜碗（不限品牌）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调膜棒（不限品牌）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</w:trPr>
        <w:tc>
          <w:tcPr>
            <w:tcW w:w="3154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套装合计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人民币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（大写） </w:t>
            </w:r>
            <w:r>
              <w:rPr>
                <w:sz w:val="22"/>
                <w:szCs w:val="22"/>
                <w:u w:val="single"/>
              </w:rPr>
              <w:t xml:space="preserve">            </w:t>
            </w:r>
            <w:r>
              <w:rPr>
                <w:rFonts w:hint="eastAsia"/>
                <w:sz w:val="22"/>
                <w:szCs w:val="22"/>
                <w:u w:val="single"/>
              </w:rPr>
              <w:t>（¥</w:t>
            </w:r>
            <w:r>
              <w:rPr>
                <w:sz w:val="22"/>
                <w:szCs w:val="22"/>
                <w:u w:val="single"/>
              </w:rPr>
              <w:t xml:space="preserve">        </w:t>
            </w:r>
            <w:r>
              <w:rPr>
                <w:rFonts w:hint="eastAsia"/>
                <w:sz w:val="22"/>
                <w:szCs w:val="22"/>
                <w:u w:val="single"/>
              </w:rPr>
              <w:t>元）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</w:tc>
      </w:tr>
    </w:tbl>
    <w:p>
      <w:pPr>
        <w:spacing w:line="520" w:lineRule="exact"/>
        <w:rPr>
          <w:rFonts w:hint="eastAsia" w:ascii="黑体" w:hAnsi="黑体" w:eastAsia="黑体" w:cs="仿宋_GB2312"/>
          <w:b/>
          <w:bCs/>
          <w:sz w:val="24"/>
        </w:rPr>
      </w:pPr>
    </w:p>
    <w:p>
      <w:pPr>
        <w:spacing w:line="520" w:lineRule="exact"/>
        <w:rPr>
          <w:rFonts w:ascii="黑体" w:hAnsi="黑体" w:eastAsia="黑体" w:cs="仿宋_GB2312"/>
          <w:b/>
          <w:bCs/>
          <w:sz w:val="24"/>
        </w:rPr>
      </w:pPr>
    </w:p>
    <w:p>
      <w:pPr>
        <w:spacing w:line="520" w:lineRule="exact"/>
        <w:rPr>
          <w:rFonts w:ascii="黑体" w:hAnsi="黑体" w:eastAsia="黑体" w:cs="仿宋_GB2312"/>
          <w:b/>
          <w:bCs/>
          <w:sz w:val="24"/>
        </w:rPr>
      </w:pPr>
    </w:p>
    <w:p>
      <w:pPr>
        <w:spacing w:line="520" w:lineRule="exact"/>
        <w:rPr>
          <w:rFonts w:ascii="黑体" w:hAnsi="黑体" w:eastAsia="黑体" w:cs="仿宋_GB2312"/>
          <w:b/>
          <w:bCs/>
          <w:sz w:val="24"/>
        </w:rPr>
      </w:pPr>
    </w:p>
    <w:p>
      <w:pPr>
        <w:spacing w:line="520" w:lineRule="exact"/>
        <w:rPr>
          <w:rFonts w:ascii="黑体" w:hAnsi="黑体" w:eastAsia="黑体" w:cs="仿宋_GB2312"/>
          <w:b/>
          <w:bCs/>
          <w:sz w:val="24"/>
        </w:rPr>
      </w:pPr>
    </w:p>
    <w:p>
      <w:pPr>
        <w:spacing w:line="520" w:lineRule="exact"/>
        <w:rPr>
          <w:rFonts w:hint="eastAsia" w:ascii="黑体" w:hAnsi="黑体" w:eastAsia="黑体" w:cs="仿宋_GB2312"/>
          <w:b/>
          <w:bCs/>
          <w:sz w:val="24"/>
        </w:rPr>
      </w:pPr>
    </w:p>
    <w:p>
      <w:pPr>
        <w:spacing w:line="520" w:lineRule="exact"/>
        <w:rPr>
          <w:rFonts w:ascii="黑体" w:hAnsi="黑体" w:eastAsia="黑体" w:cs="仿宋_GB2312"/>
          <w:b/>
          <w:bCs/>
          <w:sz w:val="24"/>
        </w:rPr>
      </w:pPr>
      <w:r>
        <w:rPr>
          <w:rFonts w:hint="eastAsia" w:ascii="黑体" w:hAnsi="黑体" w:eastAsia="黑体" w:cs="仿宋_GB2312"/>
          <w:b/>
          <w:bCs/>
          <w:sz w:val="24"/>
        </w:rPr>
        <w:t>3</w:t>
      </w:r>
      <w:r>
        <w:rPr>
          <w:rFonts w:ascii="黑体" w:hAnsi="黑体" w:eastAsia="黑体" w:cs="仿宋_GB2312"/>
          <w:b/>
          <w:bCs/>
          <w:sz w:val="24"/>
        </w:rPr>
        <w:t>.</w:t>
      </w:r>
      <w:r>
        <w:rPr>
          <w:rFonts w:hint="eastAsia" w:ascii="黑体" w:hAnsi="黑体" w:eastAsia="黑体" w:cs="仿宋_GB2312"/>
          <w:b/>
          <w:bCs/>
          <w:sz w:val="24"/>
        </w:rPr>
        <w:t>美发专业产品</w:t>
      </w:r>
    </w:p>
    <w:tbl>
      <w:tblPr>
        <w:tblStyle w:val="12"/>
        <w:tblpPr w:leftFromText="180" w:rightFromText="180" w:vertAnchor="text" w:horzAnchor="margin" w:tblpX="-636" w:tblpY="164"/>
        <w:tblW w:w="10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337"/>
        <w:gridCol w:w="3617"/>
        <w:gridCol w:w="708"/>
        <w:gridCol w:w="709"/>
        <w:gridCol w:w="851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595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品名/规格型号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5954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平剪（品牌：金莎、真弓、大力人）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把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5954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牙剪（品牌：金莎、真弓、大力人）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把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5954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鳄鱼夹（不限品牌）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5954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围布（不限品牌）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5954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喷水壶（不限品牌）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5954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烫/电发纸（不限品牌）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皮筋（不限品牌）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包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刀架（不限品牌）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刀片（不限品牌）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洗发水（品牌：威尔士、嘉美娜、卡淇）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瓶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护发素（品牌：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威尔士、嘉美娜、卡淇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瓶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双氧奶（不限品牌）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瓶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营养油/倒模膏（不限品牌）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瓶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电发水/烫发水（不限品牌）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瓶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干胶（品牌：嘉瀛欧莱雅、杰威尔、莎威斯特）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瓶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漂粉（不限品牌）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瓶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干洗壶（不限品牌）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焗油碗（不限品牌）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焗油刷（不限品牌）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锡纸（不限品牌）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包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定位夹（不限品牌）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海绵（不限品牌）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卷杠（不限品牌）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包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一次性手套（不限品牌）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盒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保鲜膜（不限品牌）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滚梳（不限品牌）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把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尖尾梳（不限品牌）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把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剪发梳（不限品牌）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把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推剪梳（不限品牌）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把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排骨梳（不限品牌）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把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吹风机（品牌：晨峰、飞利浦、松下）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把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染膏（品牌：潮色、威娜、首品）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支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毛巾（不限品牌）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条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支架（租）（不限品牌）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工具箱（不限品牌）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工具包（不限品牌）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电卷棒（品牌：晨峰、飞利浦、松下）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充电推（品牌：晨峰、飞利浦、松下）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把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电夹板（品牌：晨峰、飞利浦、松下）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</w:trPr>
        <w:tc>
          <w:tcPr>
            <w:tcW w:w="3154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套装合计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人民币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（大写） </w:t>
            </w:r>
            <w:r>
              <w:rPr>
                <w:sz w:val="22"/>
                <w:szCs w:val="22"/>
                <w:u w:val="single"/>
              </w:rPr>
              <w:t xml:space="preserve">            </w:t>
            </w:r>
            <w:r>
              <w:rPr>
                <w:rFonts w:hint="eastAsia"/>
                <w:sz w:val="22"/>
                <w:szCs w:val="22"/>
                <w:u w:val="single"/>
              </w:rPr>
              <w:t>（¥</w:t>
            </w:r>
            <w:r>
              <w:rPr>
                <w:sz w:val="22"/>
                <w:szCs w:val="22"/>
                <w:u w:val="single"/>
              </w:rPr>
              <w:t xml:space="preserve">        </w:t>
            </w:r>
            <w:r>
              <w:rPr>
                <w:rFonts w:hint="eastAsia"/>
                <w:sz w:val="22"/>
                <w:szCs w:val="22"/>
                <w:u w:val="single"/>
              </w:rPr>
              <w:t>元）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</w:tc>
      </w:tr>
    </w:tbl>
    <w:p>
      <w:pPr>
        <w:spacing w:line="520" w:lineRule="exact"/>
        <w:rPr>
          <w:rFonts w:hint="eastAsia" w:ascii="黑体" w:hAnsi="黑体" w:eastAsia="黑体" w:cs="仿宋_GB2312"/>
          <w:b/>
          <w:bCs/>
          <w:sz w:val="24"/>
        </w:rPr>
      </w:pPr>
    </w:p>
    <w:p>
      <w:pPr>
        <w:spacing w:line="520" w:lineRule="exact"/>
        <w:rPr>
          <w:rFonts w:ascii="黑体" w:hAnsi="黑体" w:eastAsia="黑体" w:cs="仿宋_GB2312"/>
          <w:b/>
          <w:bCs/>
          <w:sz w:val="24"/>
        </w:rPr>
      </w:pPr>
    </w:p>
    <w:p>
      <w:pPr>
        <w:spacing w:line="520" w:lineRule="exact"/>
        <w:rPr>
          <w:rFonts w:hint="eastAsia" w:ascii="黑体" w:hAnsi="黑体" w:eastAsia="黑体" w:cs="仿宋_GB2312"/>
          <w:b/>
          <w:bCs/>
          <w:sz w:val="24"/>
        </w:rPr>
      </w:pPr>
      <w:r>
        <w:rPr>
          <w:rFonts w:hint="eastAsia" w:ascii="黑体" w:hAnsi="黑体" w:eastAsia="黑体" w:cs="仿宋_GB2312"/>
          <w:b/>
          <w:bCs/>
          <w:sz w:val="24"/>
        </w:rPr>
        <w:t>4</w:t>
      </w:r>
      <w:r>
        <w:rPr>
          <w:rFonts w:ascii="黑体" w:hAnsi="黑体" w:eastAsia="黑体" w:cs="仿宋_GB2312"/>
          <w:b/>
          <w:bCs/>
          <w:sz w:val="24"/>
        </w:rPr>
        <w:t>.</w:t>
      </w:r>
      <w:r>
        <w:rPr>
          <w:rFonts w:hint="eastAsia" w:ascii="黑体" w:hAnsi="黑体" w:eastAsia="黑体" w:cs="仿宋_GB2312"/>
          <w:b/>
          <w:bCs/>
          <w:sz w:val="24"/>
        </w:rPr>
        <w:t>化妆专业产品</w:t>
      </w:r>
    </w:p>
    <w:tbl>
      <w:tblPr>
        <w:tblStyle w:val="12"/>
        <w:tblpPr w:leftFromText="180" w:rightFromText="180" w:vertAnchor="text" w:horzAnchor="margin" w:tblpX="-636" w:tblpY="164"/>
        <w:tblW w:w="10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337"/>
        <w:gridCol w:w="3617"/>
        <w:gridCol w:w="708"/>
        <w:gridCol w:w="709"/>
        <w:gridCol w:w="851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595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品名/规格型号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5954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粉底液（品牌：色彩时代、媚师、摩斯秘密）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5954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/>
                <w:kern w:val="0"/>
                <w:sz w:val="22"/>
                <w:szCs w:val="22"/>
              </w:rPr>
              <w:t>0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色眼影盘（盒）（品牌：色彩时代、媚师、摩斯秘密）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5954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化妆包（不限品牌）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5954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散粉（品牌：色彩时代、媚师、摩斯秘密）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5954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刀片（不限品牌）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5954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海绵扑（品牌：色彩时代、媚师、摩斯秘密）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粉扑（品牌：色彩时代、媚师、摩斯秘密）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睫毛夹（品牌：色彩时代、媚师、摩斯秘密）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/>
                <w:kern w:val="0"/>
                <w:sz w:val="22"/>
                <w:szCs w:val="22"/>
              </w:rPr>
              <w:t>16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#假睫毛（不限品牌）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浓密假睫毛（不限品牌）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眉笔（拉）黑、浅茶、灰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（品牌：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色彩时代、媚师、摩斯秘密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支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睫毛胶水（不限品牌）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瓶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美目贴（不限品牌）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卷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医用剪刀（不限品牌）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把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支化妆套刷（品牌：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色彩时代、媚师、摩斯秘密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修颜隔离滋润乳（</w:t>
            </w:r>
            <w:r>
              <w:rPr>
                <w:rFonts w:hint="eastAsia"/>
                <w:sz w:val="22"/>
                <w:szCs w:val="22"/>
              </w:rPr>
              <w:t>品牌：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色彩时代、媚师、摩斯秘密）3#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瓶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四色遮黑眼袋膏（</w:t>
            </w:r>
            <w:r>
              <w:rPr>
                <w:rFonts w:hint="eastAsia"/>
                <w:sz w:val="22"/>
                <w:szCs w:val="22"/>
              </w:rPr>
              <w:t>品牌：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色彩时代、媚师、摩斯秘密）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浓密睫毛膏/纤长（</w:t>
            </w:r>
            <w:r>
              <w:rPr>
                <w:rFonts w:hint="eastAsia"/>
                <w:sz w:val="22"/>
                <w:szCs w:val="22"/>
              </w:rPr>
              <w:t>品牌：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色彩时代、媚师、摩斯秘密）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腮红（</w:t>
            </w:r>
            <w:r>
              <w:rPr>
                <w:rFonts w:hint="eastAsia"/>
                <w:sz w:val="22"/>
                <w:szCs w:val="22"/>
              </w:rPr>
              <w:t>品牌：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色彩时代、媚师、摩斯秘密）0</w:t>
            </w:r>
            <w:r>
              <w:rPr>
                <w:rFonts w:ascii="宋体" w:hAnsi="宋体"/>
                <w:kern w:val="0"/>
                <w:sz w:val="22"/>
                <w:szCs w:val="22"/>
              </w:rPr>
              <w:t>02  003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口红盘（</w:t>
            </w:r>
            <w:r>
              <w:rPr>
                <w:rFonts w:hint="eastAsia"/>
                <w:sz w:val="22"/>
                <w:szCs w:val="22"/>
              </w:rPr>
              <w:t>品牌：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色彩时代、媚师、摩斯秘密）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唇彩（</w:t>
            </w:r>
            <w:r>
              <w:rPr>
                <w:rFonts w:hint="eastAsia"/>
                <w:sz w:val="22"/>
                <w:szCs w:val="22"/>
              </w:rPr>
              <w:t>品牌：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色彩时代、媚师、摩斯秘密） </w:t>
            </w:r>
            <w:r>
              <w:rPr>
                <w:rFonts w:ascii="宋体" w:hAnsi="宋体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#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支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四色眉粉（</w:t>
            </w:r>
            <w:r>
              <w:rPr>
                <w:rFonts w:hint="eastAsia"/>
                <w:sz w:val="22"/>
                <w:szCs w:val="22"/>
              </w:rPr>
              <w:t>品牌：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色彩时代、媚师、摩斯秘密）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防水细黑眼线笔（</w:t>
            </w:r>
            <w:r>
              <w:rPr>
                <w:rFonts w:hint="eastAsia"/>
                <w:sz w:val="22"/>
                <w:szCs w:val="22"/>
              </w:rPr>
              <w:t>品牌：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色彩时代、媚师、摩斯秘密）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哑光眼影（</w:t>
            </w:r>
            <w:r>
              <w:rPr>
                <w:rFonts w:hint="eastAsia"/>
                <w:sz w:val="22"/>
                <w:szCs w:val="22"/>
              </w:rPr>
              <w:t>品牌：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色彩时代、媚师、摩斯秘密）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珠光眼影（</w:t>
            </w:r>
            <w:r>
              <w:rPr>
                <w:rFonts w:hint="eastAsia"/>
                <w:sz w:val="22"/>
                <w:szCs w:val="22"/>
              </w:rPr>
              <w:t>品牌：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色彩时代、媚师、摩斯秘密）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C气垫CC替换装（</w:t>
            </w:r>
            <w:r>
              <w:rPr>
                <w:rFonts w:hint="eastAsia"/>
                <w:sz w:val="22"/>
                <w:szCs w:val="22"/>
              </w:rPr>
              <w:t>品牌：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色彩时代、媚师、摩斯秘密）2#</w:t>
            </w:r>
            <w:r>
              <w:rPr>
                <w:rFonts w:ascii="宋体" w:hAnsi="宋体"/>
                <w:kern w:val="0"/>
                <w:sz w:val="22"/>
                <w:szCs w:val="22"/>
              </w:rPr>
              <w:t xml:space="preserve"> 1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#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粉底霜（</w:t>
            </w:r>
            <w:r>
              <w:rPr>
                <w:rFonts w:hint="eastAsia"/>
                <w:sz w:val="22"/>
                <w:szCs w:val="22"/>
              </w:rPr>
              <w:t>品牌：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色彩时代、媚师、摩斯秘密）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双修饼（</w:t>
            </w:r>
            <w:r>
              <w:rPr>
                <w:rFonts w:hint="eastAsia"/>
                <w:sz w:val="22"/>
                <w:szCs w:val="22"/>
              </w:rPr>
              <w:t>品牌：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色彩时代、媚师、摩斯秘密）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皮筋（不限品牌）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包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发夹（不限品牌）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盒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大U型夹（不限品牌）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盒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小U型夹（不限品牌）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盒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包发梳（不限品牌）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尖尾梳（不限品牌）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把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干胶（品牌：色彩时代、媚师、摩斯秘密）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瓶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鸭嘴夹（不限品牌）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</w:trPr>
        <w:tc>
          <w:tcPr>
            <w:tcW w:w="3154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套装合计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人民币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（大写） </w:t>
            </w:r>
            <w:r>
              <w:rPr>
                <w:sz w:val="22"/>
                <w:szCs w:val="22"/>
                <w:u w:val="single"/>
              </w:rPr>
              <w:t xml:space="preserve">            </w:t>
            </w:r>
            <w:r>
              <w:rPr>
                <w:rFonts w:hint="eastAsia"/>
                <w:sz w:val="22"/>
                <w:szCs w:val="22"/>
                <w:u w:val="single"/>
              </w:rPr>
              <w:t>（¥</w:t>
            </w:r>
            <w:r>
              <w:rPr>
                <w:sz w:val="22"/>
                <w:szCs w:val="22"/>
                <w:u w:val="single"/>
              </w:rPr>
              <w:t xml:space="preserve">        </w:t>
            </w:r>
            <w:r>
              <w:rPr>
                <w:rFonts w:hint="eastAsia"/>
                <w:sz w:val="22"/>
                <w:szCs w:val="22"/>
                <w:u w:val="single"/>
              </w:rPr>
              <w:t>元）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</w:tc>
      </w:tr>
    </w:tbl>
    <w:p>
      <w:pPr>
        <w:spacing w:line="520" w:lineRule="exact"/>
        <w:rPr>
          <w:rFonts w:hint="eastAsia" w:ascii="黑体" w:hAnsi="黑体" w:eastAsia="黑体" w:cs="仿宋_GB2312"/>
          <w:b/>
          <w:bCs/>
          <w:sz w:val="24"/>
        </w:rPr>
      </w:pPr>
    </w:p>
    <w:sectPr>
      <w:pgSz w:w="11906" w:h="16838"/>
      <w:pgMar w:top="1247" w:right="1247" w:bottom="124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1339"/>
    <w:rsid w:val="000019C8"/>
    <w:rsid w:val="00002A7B"/>
    <w:rsid w:val="000050D9"/>
    <w:rsid w:val="000067D9"/>
    <w:rsid w:val="0000788F"/>
    <w:rsid w:val="00014B6B"/>
    <w:rsid w:val="000153F6"/>
    <w:rsid w:val="0001689A"/>
    <w:rsid w:val="00023156"/>
    <w:rsid w:val="00025752"/>
    <w:rsid w:val="00026338"/>
    <w:rsid w:val="00027705"/>
    <w:rsid w:val="000277A3"/>
    <w:rsid w:val="00027E67"/>
    <w:rsid w:val="00035076"/>
    <w:rsid w:val="00036E30"/>
    <w:rsid w:val="00037A49"/>
    <w:rsid w:val="000404F3"/>
    <w:rsid w:val="00042412"/>
    <w:rsid w:val="00043B45"/>
    <w:rsid w:val="000448F6"/>
    <w:rsid w:val="000474A8"/>
    <w:rsid w:val="00051691"/>
    <w:rsid w:val="00052300"/>
    <w:rsid w:val="00053DF5"/>
    <w:rsid w:val="000558F4"/>
    <w:rsid w:val="00055939"/>
    <w:rsid w:val="0005723F"/>
    <w:rsid w:val="00064946"/>
    <w:rsid w:val="00065D5D"/>
    <w:rsid w:val="00066EF6"/>
    <w:rsid w:val="0006751E"/>
    <w:rsid w:val="000713C2"/>
    <w:rsid w:val="0007292E"/>
    <w:rsid w:val="00073693"/>
    <w:rsid w:val="00075FE9"/>
    <w:rsid w:val="00077240"/>
    <w:rsid w:val="00081436"/>
    <w:rsid w:val="000843C4"/>
    <w:rsid w:val="000849A3"/>
    <w:rsid w:val="0009008E"/>
    <w:rsid w:val="000A1C68"/>
    <w:rsid w:val="000A30ED"/>
    <w:rsid w:val="000A4AEA"/>
    <w:rsid w:val="000A546F"/>
    <w:rsid w:val="000A6EE2"/>
    <w:rsid w:val="000A71DC"/>
    <w:rsid w:val="000B08BD"/>
    <w:rsid w:val="000B0F38"/>
    <w:rsid w:val="000B1927"/>
    <w:rsid w:val="000B23AF"/>
    <w:rsid w:val="000B39D6"/>
    <w:rsid w:val="000B4A4A"/>
    <w:rsid w:val="000B529D"/>
    <w:rsid w:val="000B5997"/>
    <w:rsid w:val="000B7CD0"/>
    <w:rsid w:val="000C0EF7"/>
    <w:rsid w:val="000C2549"/>
    <w:rsid w:val="000C3A79"/>
    <w:rsid w:val="000C6AE5"/>
    <w:rsid w:val="000C6EE2"/>
    <w:rsid w:val="000C712C"/>
    <w:rsid w:val="000C7A21"/>
    <w:rsid w:val="000C7A9F"/>
    <w:rsid w:val="000D0692"/>
    <w:rsid w:val="000D1D0E"/>
    <w:rsid w:val="000D39F8"/>
    <w:rsid w:val="000D4AD3"/>
    <w:rsid w:val="000E5E06"/>
    <w:rsid w:val="000E79CC"/>
    <w:rsid w:val="000F26EC"/>
    <w:rsid w:val="000F5950"/>
    <w:rsid w:val="000F5D2C"/>
    <w:rsid w:val="0010026C"/>
    <w:rsid w:val="00100398"/>
    <w:rsid w:val="00102106"/>
    <w:rsid w:val="0010583E"/>
    <w:rsid w:val="00105CF8"/>
    <w:rsid w:val="001068F1"/>
    <w:rsid w:val="00107E5D"/>
    <w:rsid w:val="001111E6"/>
    <w:rsid w:val="00112F59"/>
    <w:rsid w:val="00120D3A"/>
    <w:rsid w:val="00120D84"/>
    <w:rsid w:val="001262C2"/>
    <w:rsid w:val="00126445"/>
    <w:rsid w:val="0013051A"/>
    <w:rsid w:val="00130CEE"/>
    <w:rsid w:val="00130D48"/>
    <w:rsid w:val="00131105"/>
    <w:rsid w:val="00131FF6"/>
    <w:rsid w:val="001330D5"/>
    <w:rsid w:val="00133DB6"/>
    <w:rsid w:val="00135AE0"/>
    <w:rsid w:val="00137155"/>
    <w:rsid w:val="00140829"/>
    <w:rsid w:val="001421E8"/>
    <w:rsid w:val="001439FB"/>
    <w:rsid w:val="00144B19"/>
    <w:rsid w:val="00145E31"/>
    <w:rsid w:val="00146CEB"/>
    <w:rsid w:val="001502CB"/>
    <w:rsid w:val="00150A9E"/>
    <w:rsid w:val="00150ACD"/>
    <w:rsid w:val="00153A76"/>
    <w:rsid w:val="00155931"/>
    <w:rsid w:val="00157E63"/>
    <w:rsid w:val="0016003B"/>
    <w:rsid w:val="00160A2D"/>
    <w:rsid w:val="00161199"/>
    <w:rsid w:val="00161926"/>
    <w:rsid w:val="00163777"/>
    <w:rsid w:val="00163837"/>
    <w:rsid w:val="00167041"/>
    <w:rsid w:val="0017427E"/>
    <w:rsid w:val="00174419"/>
    <w:rsid w:val="0017450F"/>
    <w:rsid w:val="0017505F"/>
    <w:rsid w:val="001776AB"/>
    <w:rsid w:val="00177917"/>
    <w:rsid w:val="00181FF2"/>
    <w:rsid w:val="001830FB"/>
    <w:rsid w:val="001945FD"/>
    <w:rsid w:val="00195099"/>
    <w:rsid w:val="00195BC3"/>
    <w:rsid w:val="00196923"/>
    <w:rsid w:val="001A0951"/>
    <w:rsid w:val="001A3A21"/>
    <w:rsid w:val="001A5730"/>
    <w:rsid w:val="001A72F6"/>
    <w:rsid w:val="001B290D"/>
    <w:rsid w:val="001B2B00"/>
    <w:rsid w:val="001B3622"/>
    <w:rsid w:val="001B3B34"/>
    <w:rsid w:val="001B5F9C"/>
    <w:rsid w:val="001B69EB"/>
    <w:rsid w:val="001B70F4"/>
    <w:rsid w:val="001B7932"/>
    <w:rsid w:val="001C16ED"/>
    <w:rsid w:val="001C2D71"/>
    <w:rsid w:val="001C45F0"/>
    <w:rsid w:val="001D4001"/>
    <w:rsid w:val="001D49E0"/>
    <w:rsid w:val="001E0906"/>
    <w:rsid w:val="001E140F"/>
    <w:rsid w:val="001E15E8"/>
    <w:rsid w:val="001E2E16"/>
    <w:rsid w:val="001E6737"/>
    <w:rsid w:val="001E7927"/>
    <w:rsid w:val="001F0DD9"/>
    <w:rsid w:val="001F33A6"/>
    <w:rsid w:val="001F36CF"/>
    <w:rsid w:val="001F3EA0"/>
    <w:rsid w:val="001F6068"/>
    <w:rsid w:val="001F6614"/>
    <w:rsid w:val="00200AEE"/>
    <w:rsid w:val="00201423"/>
    <w:rsid w:val="00203770"/>
    <w:rsid w:val="00205D65"/>
    <w:rsid w:val="00211606"/>
    <w:rsid w:val="002144A4"/>
    <w:rsid w:val="00214B1F"/>
    <w:rsid w:val="00215A9B"/>
    <w:rsid w:val="002200B1"/>
    <w:rsid w:val="00220E38"/>
    <w:rsid w:val="00222FA1"/>
    <w:rsid w:val="00223A56"/>
    <w:rsid w:val="00225F67"/>
    <w:rsid w:val="002273E9"/>
    <w:rsid w:val="00227902"/>
    <w:rsid w:val="002301D6"/>
    <w:rsid w:val="002362C6"/>
    <w:rsid w:val="002376D1"/>
    <w:rsid w:val="0024058F"/>
    <w:rsid w:val="00250042"/>
    <w:rsid w:val="00250CD5"/>
    <w:rsid w:val="00251BE2"/>
    <w:rsid w:val="00251E81"/>
    <w:rsid w:val="002524A4"/>
    <w:rsid w:val="002537EC"/>
    <w:rsid w:val="00253FB5"/>
    <w:rsid w:val="00254C13"/>
    <w:rsid w:val="00270A0B"/>
    <w:rsid w:val="00273F16"/>
    <w:rsid w:val="002828DD"/>
    <w:rsid w:val="00287350"/>
    <w:rsid w:val="00287444"/>
    <w:rsid w:val="002958E9"/>
    <w:rsid w:val="00296943"/>
    <w:rsid w:val="00297721"/>
    <w:rsid w:val="002A2F95"/>
    <w:rsid w:val="002B0896"/>
    <w:rsid w:val="002B0B4F"/>
    <w:rsid w:val="002B41CB"/>
    <w:rsid w:val="002B6A7A"/>
    <w:rsid w:val="002B7866"/>
    <w:rsid w:val="002C0ABE"/>
    <w:rsid w:val="002C33DB"/>
    <w:rsid w:val="002C4615"/>
    <w:rsid w:val="002D1820"/>
    <w:rsid w:val="002D330F"/>
    <w:rsid w:val="002D350A"/>
    <w:rsid w:val="002D465D"/>
    <w:rsid w:val="002D6E2E"/>
    <w:rsid w:val="002E56BA"/>
    <w:rsid w:val="002F2590"/>
    <w:rsid w:val="002F4019"/>
    <w:rsid w:val="002F554A"/>
    <w:rsid w:val="002F74EB"/>
    <w:rsid w:val="00302303"/>
    <w:rsid w:val="00303B4A"/>
    <w:rsid w:val="003040F3"/>
    <w:rsid w:val="00310AB1"/>
    <w:rsid w:val="00310DB4"/>
    <w:rsid w:val="00313EF7"/>
    <w:rsid w:val="00315794"/>
    <w:rsid w:val="00320B59"/>
    <w:rsid w:val="00321253"/>
    <w:rsid w:val="003213CF"/>
    <w:rsid w:val="003215DE"/>
    <w:rsid w:val="0032348A"/>
    <w:rsid w:val="00333C1D"/>
    <w:rsid w:val="003372A2"/>
    <w:rsid w:val="00337847"/>
    <w:rsid w:val="00344590"/>
    <w:rsid w:val="003449AF"/>
    <w:rsid w:val="00346CBB"/>
    <w:rsid w:val="00350590"/>
    <w:rsid w:val="003506F9"/>
    <w:rsid w:val="003509ED"/>
    <w:rsid w:val="0035411C"/>
    <w:rsid w:val="003543EE"/>
    <w:rsid w:val="00361D5B"/>
    <w:rsid w:val="00366374"/>
    <w:rsid w:val="003665F9"/>
    <w:rsid w:val="00370CCC"/>
    <w:rsid w:val="00370F8A"/>
    <w:rsid w:val="00371C01"/>
    <w:rsid w:val="00374594"/>
    <w:rsid w:val="00376B13"/>
    <w:rsid w:val="00380034"/>
    <w:rsid w:val="00381924"/>
    <w:rsid w:val="003834E6"/>
    <w:rsid w:val="00383F8C"/>
    <w:rsid w:val="0038565A"/>
    <w:rsid w:val="00385AD0"/>
    <w:rsid w:val="00385E1A"/>
    <w:rsid w:val="00385F13"/>
    <w:rsid w:val="00387950"/>
    <w:rsid w:val="00393BAA"/>
    <w:rsid w:val="00393DBF"/>
    <w:rsid w:val="00396978"/>
    <w:rsid w:val="00397F26"/>
    <w:rsid w:val="003A0AED"/>
    <w:rsid w:val="003A18CA"/>
    <w:rsid w:val="003A21FE"/>
    <w:rsid w:val="003A6113"/>
    <w:rsid w:val="003A6B50"/>
    <w:rsid w:val="003A7C03"/>
    <w:rsid w:val="003B0B04"/>
    <w:rsid w:val="003B1F5F"/>
    <w:rsid w:val="003B288B"/>
    <w:rsid w:val="003B2E4A"/>
    <w:rsid w:val="003B4C34"/>
    <w:rsid w:val="003B4D6B"/>
    <w:rsid w:val="003B51FC"/>
    <w:rsid w:val="003B7565"/>
    <w:rsid w:val="003C04DE"/>
    <w:rsid w:val="003C2B91"/>
    <w:rsid w:val="003C3611"/>
    <w:rsid w:val="003C4CA9"/>
    <w:rsid w:val="003C677B"/>
    <w:rsid w:val="003C6BCF"/>
    <w:rsid w:val="003C7692"/>
    <w:rsid w:val="003C7896"/>
    <w:rsid w:val="003D020F"/>
    <w:rsid w:val="003D2784"/>
    <w:rsid w:val="003D2CCA"/>
    <w:rsid w:val="003D7096"/>
    <w:rsid w:val="003E1B57"/>
    <w:rsid w:val="003E34A8"/>
    <w:rsid w:val="003E4370"/>
    <w:rsid w:val="003E632E"/>
    <w:rsid w:val="003E69B3"/>
    <w:rsid w:val="003E6D3A"/>
    <w:rsid w:val="003E7742"/>
    <w:rsid w:val="003E7762"/>
    <w:rsid w:val="003F1B2C"/>
    <w:rsid w:val="003F2AB9"/>
    <w:rsid w:val="003F2FA7"/>
    <w:rsid w:val="003F4E0A"/>
    <w:rsid w:val="003F6232"/>
    <w:rsid w:val="003F6387"/>
    <w:rsid w:val="003F6EE3"/>
    <w:rsid w:val="003F79EF"/>
    <w:rsid w:val="0040083B"/>
    <w:rsid w:val="004023F3"/>
    <w:rsid w:val="00404A5D"/>
    <w:rsid w:val="00406C0E"/>
    <w:rsid w:val="00407913"/>
    <w:rsid w:val="004132B2"/>
    <w:rsid w:val="00414E18"/>
    <w:rsid w:val="00417779"/>
    <w:rsid w:val="00423E9C"/>
    <w:rsid w:val="00425F65"/>
    <w:rsid w:val="00427491"/>
    <w:rsid w:val="004330CD"/>
    <w:rsid w:val="00436E00"/>
    <w:rsid w:val="00441645"/>
    <w:rsid w:val="00442059"/>
    <w:rsid w:val="00442C81"/>
    <w:rsid w:val="0044418D"/>
    <w:rsid w:val="00444BB5"/>
    <w:rsid w:val="00444D31"/>
    <w:rsid w:val="00445B32"/>
    <w:rsid w:val="004504E4"/>
    <w:rsid w:val="00451528"/>
    <w:rsid w:val="00451C24"/>
    <w:rsid w:val="00457B94"/>
    <w:rsid w:val="00462B70"/>
    <w:rsid w:val="00462D38"/>
    <w:rsid w:val="0046436A"/>
    <w:rsid w:val="00465AB3"/>
    <w:rsid w:val="00465C56"/>
    <w:rsid w:val="004678CA"/>
    <w:rsid w:val="0047020C"/>
    <w:rsid w:val="00472CC4"/>
    <w:rsid w:val="00476D96"/>
    <w:rsid w:val="004818C7"/>
    <w:rsid w:val="004830B5"/>
    <w:rsid w:val="00483AC0"/>
    <w:rsid w:val="004869BC"/>
    <w:rsid w:val="004904D9"/>
    <w:rsid w:val="00490C66"/>
    <w:rsid w:val="00492B5F"/>
    <w:rsid w:val="00493E36"/>
    <w:rsid w:val="00494153"/>
    <w:rsid w:val="00495498"/>
    <w:rsid w:val="004967DF"/>
    <w:rsid w:val="004A140A"/>
    <w:rsid w:val="004A207D"/>
    <w:rsid w:val="004A2B86"/>
    <w:rsid w:val="004A487D"/>
    <w:rsid w:val="004A621D"/>
    <w:rsid w:val="004A7488"/>
    <w:rsid w:val="004B035C"/>
    <w:rsid w:val="004B17B5"/>
    <w:rsid w:val="004B3533"/>
    <w:rsid w:val="004C0E3F"/>
    <w:rsid w:val="004C1263"/>
    <w:rsid w:val="004C5B21"/>
    <w:rsid w:val="004C6316"/>
    <w:rsid w:val="004C716E"/>
    <w:rsid w:val="004D4EC8"/>
    <w:rsid w:val="004E009B"/>
    <w:rsid w:val="004E0746"/>
    <w:rsid w:val="004E4041"/>
    <w:rsid w:val="004E4943"/>
    <w:rsid w:val="004E6B45"/>
    <w:rsid w:val="004E7120"/>
    <w:rsid w:val="004F02FE"/>
    <w:rsid w:val="004F2DED"/>
    <w:rsid w:val="004F495B"/>
    <w:rsid w:val="004F765F"/>
    <w:rsid w:val="005047E7"/>
    <w:rsid w:val="0051023F"/>
    <w:rsid w:val="00511433"/>
    <w:rsid w:val="00513F92"/>
    <w:rsid w:val="00514CA0"/>
    <w:rsid w:val="00515940"/>
    <w:rsid w:val="00516D8A"/>
    <w:rsid w:val="00517339"/>
    <w:rsid w:val="005206D4"/>
    <w:rsid w:val="00520730"/>
    <w:rsid w:val="005217C5"/>
    <w:rsid w:val="00523EA9"/>
    <w:rsid w:val="00525F03"/>
    <w:rsid w:val="00531C73"/>
    <w:rsid w:val="0054138A"/>
    <w:rsid w:val="005414A2"/>
    <w:rsid w:val="00542D0F"/>
    <w:rsid w:val="00544047"/>
    <w:rsid w:val="00546EC5"/>
    <w:rsid w:val="00547D84"/>
    <w:rsid w:val="00551037"/>
    <w:rsid w:val="00551119"/>
    <w:rsid w:val="00551C29"/>
    <w:rsid w:val="00553655"/>
    <w:rsid w:val="00554692"/>
    <w:rsid w:val="005563A4"/>
    <w:rsid w:val="0055695E"/>
    <w:rsid w:val="00557ACB"/>
    <w:rsid w:val="00557B78"/>
    <w:rsid w:val="00557D3F"/>
    <w:rsid w:val="00557EB7"/>
    <w:rsid w:val="00561438"/>
    <w:rsid w:val="00561866"/>
    <w:rsid w:val="00562B71"/>
    <w:rsid w:val="00567D72"/>
    <w:rsid w:val="00573A73"/>
    <w:rsid w:val="0057617A"/>
    <w:rsid w:val="005778B0"/>
    <w:rsid w:val="005815AD"/>
    <w:rsid w:val="00581A78"/>
    <w:rsid w:val="0058224E"/>
    <w:rsid w:val="00582889"/>
    <w:rsid w:val="0058355C"/>
    <w:rsid w:val="00583773"/>
    <w:rsid w:val="00583FA1"/>
    <w:rsid w:val="005848DB"/>
    <w:rsid w:val="00586AAA"/>
    <w:rsid w:val="00586DF6"/>
    <w:rsid w:val="00587C3F"/>
    <w:rsid w:val="0059334D"/>
    <w:rsid w:val="00593AD7"/>
    <w:rsid w:val="0059484C"/>
    <w:rsid w:val="00597724"/>
    <w:rsid w:val="005A0E49"/>
    <w:rsid w:val="005A1BB1"/>
    <w:rsid w:val="005A683A"/>
    <w:rsid w:val="005A6939"/>
    <w:rsid w:val="005A77FD"/>
    <w:rsid w:val="005B4D97"/>
    <w:rsid w:val="005B566A"/>
    <w:rsid w:val="005C2F50"/>
    <w:rsid w:val="005C3D65"/>
    <w:rsid w:val="005C651A"/>
    <w:rsid w:val="005C6C87"/>
    <w:rsid w:val="005C79AF"/>
    <w:rsid w:val="005D0ECF"/>
    <w:rsid w:val="005D536D"/>
    <w:rsid w:val="005D580B"/>
    <w:rsid w:val="005D648E"/>
    <w:rsid w:val="005E00FF"/>
    <w:rsid w:val="005E1160"/>
    <w:rsid w:val="005E1C99"/>
    <w:rsid w:val="005E5724"/>
    <w:rsid w:val="005F2F2A"/>
    <w:rsid w:val="005F4514"/>
    <w:rsid w:val="005F5CE7"/>
    <w:rsid w:val="00605ABE"/>
    <w:rsid w:val="00606BF5"/>
    <w:rsid w:val="00606EA1"/>
    <w:rsid w:val="006070A9"/>
    <w:rsid w:val="00610385"/>
    <w:rsid w:val="00614392"/>
    <w:rsid w:val="00614FE3"/>
    <w:rsid w:val="00617C31"/>
    <w:rsid w:val="00623665"/>
    <w:rsid w:val="0062405E"/>
    <w:rsid w:val="006249D9"/>
    <w:rsid w:val="006259A1"/>
    <w:rsid w:val="00626308"/>
    <w:rsid w:val="006271CC"/>
    <w:rsid w:val="00627B87"/>
    <w:rsid w:val="00627DFB"/>
    <w:rsid w:val="00630C75"/>
    <w:rsid w:val="006319E8"/>
    <w:rsid w:val="00633AF0"/>
    <w:rsid w:val="00634BBE"/>
    <w:rsid w:val="00634EED"/>
    <w:rsid w:val="0063706B"/>
    <w:rsid w:val="0063727E"/>
    <w:rsid w:val="00637692"/>
    <w:rsid w:val="00637F87"/>
    <w:rsid w:val="0064212E"/>
    <w:rsid w:val="00643584"/>
    <w:rsid w:val="00644839"/>
    <w:rsid w:val="006479D9"/>
    <w:rsid w:val="0065009B"/>
    <w:rsid w:val="00651152"/>
    <w:rsid w:val="00651424"/>
    <w:rsid w:val="006520E3"/>
    <w:rsid w:val="00652377"/>
    <w:rsid w:val="00653F54"/>
    <w:rsid w:val="00660AB5"/>
    <w:rsid w:val="00661A12"/>
    <w:rsid w:val="0066282E"/>
    <w:rsid w:val="00671400"/>
    <w:rsid w:val="00672666"/>
    <w:rsid w:val="0067428D"/>
    <w:rsid w:val="00676727"/>
    <w:rsid w:val="0067677E"/>
    <w:rsid w:val="006772F0"/>
    <w:rsid w:val="00684A89"/>
    <w:rsid w:val="00686C8D"/>
    <w:rsid w:val="00691127"/>
    <w:rsid w:val="00694019"/>
    <w:rsid w:val="006A23C7"/>
    <w:rsid w:val="006A59F4"/>
    <w:rsid w:val="006B0370"/>
    <w:rsid w:val="006B423A"/>
    <w:rsid w:val="006B654D"/>
    <w:rsid w:val="006B764B"/>
    <w:rsid w:val="006C1279"/>
    <w:rsid w:val="006C2257"/>
    <w:rsid w:val="006C5583"/>
    <w:rsid w:val="006C69EB"/>
    <w:rsid w:val="006D0AFC"/>
    <w:rsid w:val="006D1329"/>
    <w:rsid w:val="006D214D"/>
    <w:rsid w:val="006E02A7"/>
    <w:rsid w:val="006E0DBC"/>
    <w:rsid w:val="006E297E"/>
    <w:rsid w:val="006E3583"/>
    <w:rsid w:val="006E6A49"/>
    <w:rsid w:val="006E7866"/>
    <w:rsid w:val="006F1BB2"/>
    <w:rsid w:val="006F4BEE"/>
    <w:rsid w:val="006F6D80"/>
    <w:rsid w:val="00701A90"/>
    <w:rsid w:val="00705690"/>
    <w:rsid w:val="00706818"/>
    <w:rsid w:val="007073F9"/>
    <w:rsid w:val="0070761D"/>
    <w:rsid w:val="00710693"/>
    <w:rsid w:val="00710B5A"/>
    <w:rsid w:val="0071222B"/>
    <w:rsid w:val="0071261D"/>
    <w:rsid w:val="00712CB3"/>
    <w:rsid w:val="00714815"/>
    <w:rsid w:val="007156E0"/>
    <w:rsid w:val="00716040"/>
    <w:rsid w:val="0071608A"/>
    <w:rsid w:val="007179C2"/>
    <w:rsid w:val="007225E9"/>
    <w:rsid w:val="00723946"/>
    <w:rsid w:val="0072415B"/>
    <w:rsid w:val="0072440E"/>
    <w:rsid w:val="00726F19"/>
    <w:rsid w:val="007278C3"/>
    <w:rsid w:val="00730812"/>
    <w:rsid w:val="007314A1"/>
    <w:rsid w:val="00735010"/>
    <w:rsid w:val="00735EA9"/>
    <w:rsid w:val="007414CA"/>
    <w:rsid w:val="00743970"/>
    <w:rsid w:val="00747CE8"/>
    <w:rsid w:val="00747E2F"/>
    <w:rsid w:val="00751DB9"/>
    <w:rsid w:val="00752235"/>
    <w:rsid w:val="0075270E"/>
    <w:rsid w:val="007536DB"/>
    <w:rsid w:val="0075408A"/>
    <w:rsid w:val="00754B46"/>
    <w:rsid w:val="007603AD"/>
    <w:rsid w:val="00760574"/>
    <w:rsid w:val="007636DB"/>
    <w:rsid w:val="007662BD"/>
    <w:rsid w:val="00767484"/>
    <w:rsid w:val="007731F0"/>
    <w:rsid w:val="00774B75"/>
    <w:rsid w:val="00775FB7"/>
    <w:rsid w:val="0078739E"/>
    <w:rsid w:val="007914F5"/>
    <w:rsid w:val="00791837"/>
    <w:rsid w:val="007919F3"/>
    <w:rsid w:val="00793298"/>
    <w:rsid w:val="0079693A"/>
    <w:rsid w:val="00797A6C"/>
    <w:rsid w:val="007A11BD"/>
    <w:rsid w:val="007A1468"/>
    <w:rsid w:val="007A1AEE"/>
    <w:rsid w:val="007A1D00"/>
    <w:rsid w:val="007A28A1"/>
    <w:rsid w:val="007A3CDB"/>
    <w:rsid w:val="007A4CAD"/>
    <w:rsid w:val="007A5240"/>
    <w:rsid w:val="007A6870"/>
    <w:rsid w:val="007B17F7"/>
    <w:rsid w:val="007B1D1D"/>
    <w:rsid w:val="007B245D"/>
    <w:rsid w:val="007B4459"/>
    <w:rsid w:val="007B54E0"/>
    <w:rsid w:val="007B6AA6"/>
    <w:rsid w:val="007C097E"/>
    <w:rsid w:val="007C2405"/>
    <w:rsid w:val="007C5175"/>
    <w:rsid w:val="007C5187"/>
    <w:rsid w:val="007C5CF7"/>
    <w:rsid w:val="007C6A01"/>
    <w:rsid w:val="007C7091"/>
    <w:rsid w:val="007D0244"/>
    <w:rsid w:val="007D0FE0"/>
    <w:rsid w:val="007D1C67"/>
    <w:rsid w:val="007D21AE"/>
    <w:rsid w:val="007D2DB7"/>
    <w:rsid w:val="007D4A8D"/>
    <w:rsid w:val="007D4CFD"/>
    <w:rsid w:val="007D5B34"/>
    <w:rsid w:val="007D680E"/>
    <w:rsid w:val="007D720E"/>
    <w:rsid w:val="007E07A6"/>
    <w:rsid w:val="007E07E3"/>
    <w:rsid w:val="007E31C3"/>
    <w:rsid w:val="007E36A1"/>
    <w:rsid w:val="007E63BE"/>
    <w:rsid w:val="007E7F84"/>
    <w:rsid w:val="007F0285"/>
    <w:rsid w:val="007F0E9C"/>
    <w:rsid w:val="007F320D"/>
    <w:rsid w:val="007F72B6"/>
    <w:rsid w:val="007F7646"/>
    <w:rsid w:val="0080257F"/>
    <w:rsid w:val="00802A8F"/>
    <w:rsid w:val="00803D3B"/>
    <w:rsid w:val="0080749A"/>
    <w:rsid w:val="00807C61"/>
    <w:rsid w:val="008103E4"/>
    <w:rsid w:val="008103F1"/>
    <w:rsid w:val="00813FE4"/>
    <w:rsid w:val="00814CC2"/>
    <w:rsid w:val="008151B4"/>
    <w:rsid w:val="0081694C"/>
    <w:rsid w:val="00817B42"/>
    <w:rsid w:val="008204ED"/>
    <w:rsid w:val="008224BF"/>
    <w:rsid w:val="00824677"/>
    <w:rsid w:val="00824682"/>
    <w:rsid w:val="00825C2F"/>
    <w:rsid w:val="00826274"/>
    <w:rsid w:val="00827DB8"/>
    <w:rsid w:val="008314A2"/>
    <w:rsid w:val="00831537"/>
    <w:rsid w:val="00840E63"/>
    <w:rsid w:val="008414EF"/>
    <w:rsid w:val="0084503E"/>
    <w:rsid w:val="00845EBE"/>
    <w:rsid w:val="00846844"/>
    <w:rsid w:val="00854A52"/>
    <w:rsid w:val="008610F8"/>
    <w:rsid w:val="008625B4"/>
    <w:rsid w:val="008635F2"/>
    <w:rsid w:val="008644AB"/>
    <w:rsid w:val="00866047"/>
    <w:rsid w:val="00866F80"/>
    <w:rsid w:val="008709C7"/>
    <w:rsid w:val="0087360E"/>
    <w:rsid w:val="00873719"/>
    <w:rsid w:val="00875AC7"/>
    <w:rsid w:val="008760E7"/>
    <w:rsid w:val="00881D8B"/>
    <w:rsid w:val="00882E27"/>
    <w:rsid w:val="00883F92"/>
    <w:rsid w:val="00884325"/>
    <w:rsid w:val="00884E3C"/>
    <w:rsid w:val="0089126F"/>
    <w:rsid w:val="00891DF8"/>
    <w:rsid w:val="008959CE"/>
    <w:rsid w:val="008A0B0C"/>
    <w:rsid w:val="008A0E26"/>
    <w:rsid w:val="008A3833"/>
    <w:rsid w:val="008A43F4"/>
    <w:rsid w:val="008A4616"/>
    <w:rsid w:val="008A4C5D"/>
    <w:rsid w:val="008A5C55"/>
    <w:rsid w:val="008B4449"/>
    <w:rsid w:val="008B4CE7"/>
    <w:rsid w:val="008B68E9"/>
    <w:rsid w:val="008B7247"/>
    <w:rsid w:val="008C0C17"/>
    <w:rsid w:val="008C15C9"/>
    <w:rsid w:val="008C68B1"/>
    <w:rsid w:val="008C79C9"/>
    <w:rsid w:val="008D05FC"/>
    <w:rsid w:val="008D124E"/>
    <w:rsid w:val="008D1279"/>
    <w:rsid w:val="008D215B"/>
    <w:rsid w:val="008D732E"/>
    <w:rsid w:val="008D7392"/>
    <w:rsid w:val="008E0548"/>
    <w:rsid w:val="008E0CD2"/>
    <w:rsid w:val="008E10AA"/>
    <w:rsid w:val="008E1BDE"/>
    <w:rsid w:val="008E2E86"/>
    <w:rsid w:val="008E397A"/>
    <w:rsid w:val="008F0B9C"/>
    <w:rsid w:val="008F1163"/>
    <w:rsid w:val="008F5F2D"/>
    <w:rsid w:val="008F66B1"/>
    <w:rsid w:val="008F7A97"/>
    <w:rsid w:val="00900104"/>
    <w:rsid w:val="00900A9F"/>
    <w:rsid w:val="00901E74"/>
    <w:rsid w:val="009047AB"/>
    <w:rsid w:val="009052AB"/>
    <w:rsid w:val="00905971"/>
    <w:rsid w:val="00911D75"/>
    <w:rsid w:val="00912116"/>
    <w:rsid w:val="009131D9"/>
    <w:rsid w:val="00915E30"/>
    <w:rsid w:val="00916F05"/>
    <w:rsid w:val="00920098"/>
    <w:rsid w:val="00920A99"/>
    <w:rsid w:val="00921046"/>
    <w:rsid w:val="00921F30"/>
    <w:rsid w:val="0092202D"/>
    <w:rsid w:val="00923626"/>
    <w:rsid w:val="00923C98"/>
    <w:rsid w:val="009265D3"/>
    <w:rsid w:val="0093646F"/>
    <w:rsid w:val="0093654F"/>
    <w:rsid w:val="00937AB9"/>
    <w:rsid w:val="00942666"/>
    <w:rsid w:val="00942DB0"/>
    <w:rsid w:val="00945DE0"/>
    <w:rsid w:val="00947643"/>
    <w:rsid w:val="00953D4D"/>
    <w:rsid w:val="009544EB"/>
    <w:rsid w:val="009548EF"/>
    <w:rsid w:val="00955DD5"/>
    <w:rsid w:val="00955E69"/>
    <w:rsid w:val="00957E2F"/>
    <w:rsid w:val="00960F2B"/>
    <w:rsid w:val="00963619"/>
    <w:rsid w:val="009653BB"/>
    <w:rsid w:val="00970857"/>
    <w:rsid w:val="00970F50"/>
    <w:rsid w:val="0097245C"/>
    <w:rsid w:val="0097416F"/>
    <w:rsid w:val="009751ED"/>
    <w:rsid w:val="00983CAF"/>
    <w:rsid w:val="00994EE8"/>
    <w:rsid w:val="00996E7B"/>
    <w:rsid w:val="009A3C2F"/>
    <w:rsid w:val="009B0DDB"/>
    <w:rsid w:val="009B2B18"/>
    <w:rsid w:val="009B2D70"/>
    <w:rsid w:val="009B6700"/>
    <w:rsid w:val="009C1BCA"/>
    <w:rsid w:val="009C4D2F"/>
    <w:rsid w:val="009C5C6E"/>
    <w:rsid w:val="009C6C39"/>
    <w:rsid w:val="009C7E28"/>
    <w:rsid w:val="009D0D28"/>
    <w:rsid w:val="009D227A"/>
    <w:rsid w:val="009D5633"/>
    <w:rsid w:val="009D6470"/>
    <w:rsid w:val="009D6E87"/>
    <w:rsid w:val="009E17BD"/>
    <w:rsid w:val="009E250C"/>
    <w:rsid w:val="009E2956"/>
    <w:rsid w:val="009E3272"/>
    <w:rsid w:val="009E5C6E"/>
    <w:rsid w:val="009F4B9D"/>
    <w:rsid w:val="009F6792"/>
    <w:rsid w:val="00A00A32"/>
    <w:rsid w:val="00A05445"/>
    <w:rsid w:val="00A05E0B"/>
    <w:rsid w:val="00A07283"/>
    <w:rsid w:val="00A11DF0"/>
    <w:rsid w:val="00A11EA3"/>
    <w:rsid w:val="00A216E9"/>
    <w:rsid w:val="00A24207"/>
    <w:rsid w:val="00A27D47"/>
    <w:rsid w:val="00A31BC8"/>
    <w:rsid w:val="00A41209"/>
    <w:rsid w:val="00A44197"/>
    <w:rsid w:val="00A44F87"/>
    <w:rsid w:val="00A4593C"/>
    <w:rsid w:val="00A52155"/>
    <w:rsid w:val="00A5264E"/>
    <w:rsid w:val="00A574CD"/>
    <w:rsid w:val="00A6066B"/>
    <w:rsid w:val="00A6418B"/>
    <w:rsid w:val="00A65E9E"/>
    <w:rsid w:val="00A674DB"/>
    <w:rsid w:val="00A750F9"/>
    <w:rsid w:val="00A76043"/>
    <w:rsid w:val="00A77CE8"/>
    <w:rsid w:val="00A80FD8"/>
    <w:rsid w:val="00A81BB2"/>
    <w:rsid w:val="00A83E63"/>
    <w:rsid w:val="00A84658"/>
    <w:rsid w:val="00A84E66"/>
    <w:rsid w:val="00A87FC8"/>
    <w:rsid w:val="00A91DD7"/>
    <w:rsid w:val="00A923E3"/>
    <w:rsid w:val="00A94183"/>
    <w:rsid w:val="00A97A44"/>
    <w:rsid w:val="00A97B96"/>
    <w:rsid w:val="00AA2DDE"/>
    <w:rsid w:val="00AB1F36"/>
    <w:rsid w:val="00AB21DA"/>
    <w:rsid w:val="00AB33CA"/>
    <w:rsid w:val="00AB625A"/>
    <w:rsid w:val="00AC316A"/>
    <w:rsid w:val="00AC4936"/>
    <w:rsid w:val="00AC5014"/>
    <w:rsid w:val="00AC5E18"/>
    <w:rsid w:val="00AC5FAE"/>
    <w:rsid w:val="00AC6448"/>
    <w:rsid w:val="00AD2266"/>
    <w:rsid w:val="00AD3319"/>
    <w:rsid w:val="00AE2538"/>
    <w:rsid w:val="00AE2DD8"/>
    <w:rsid w:val="00AE4D7E"/>
    <w:rsid w:val="00AE6100"/>
    <w:rsid w:val="00AF381F"/>
    <w:rsid w:val="00AF56FA"/>
    <w:rsid w:val="00AF757F"/>
    <w:rsid w:val="00AF7B54"/>
    <w:rsid w:val="00B038DE"/>
    <w:rsid w:val="00B10D60"/>
    <w:rsid w:val="00B1288E"/>
    <w:rsid w:val="00B150FE"/>
    <w:rsid w:val="00B17122"/>
    <w:rsid w:val="00B17F26"/>
    <w:rsid w:val="00B21BAD"/>
    <w:rsid w:val="00B2211F"/>
    <w:rsid w:val="00B225C4"/>
    <w:rsid w:val="00B2366E"/>
    <w:rsid w:val="00B23C59"/>
    <w:rsid w:val="00B250D3"/>
    <w:rsid w:val="00B3013D"/>
    <w:rsid w:val="00B32CE6"/>
    <w:rsid w:val="00B33963"/>
    <w:rsid w:val="00B34669"/>
    <w:rsid w:val="00B366C0"/>
    <w:rsid w:val="00B3746E"/>
    <w:rsid w:val="00B42DDF"/>
    <w:rsid w:val="00B45878"/>
    <w:rsid w:val="00B51DBD"/>
    <w:rsid w:val="00B522A8"/>
    <w:rsid w:val="00B5493A"/>
    <w:rsid w:val="00B642EF"/>
    <w:rsid w:val="00B64B56"/>
    <w:rsid w:val="00B67752"/>
    <w:rsid w:val="00B73BAE"/>
    <w:rsid w:val="00B74AC0"/>
    <w:rsid w:val="00B77378"/>
    <w:rsid w:val="00B77420"/>
    <w:rsid w:val="00B776E2"/>
    <w:rsid w:val="00B81DB9"/>
    <w:rsid w:val="00B8314F"/>
    <w:rsid w:val="00B84DE2"/>
    <w:rsid w:val="00B851C0"/>
    <w:rsid w:val="00B91951"/>
    <w:rsid w:val="00B94132"/>
    <w:rsid w:val="00B9416B"/>
    <w:rsid w:val="00B94CDE"/>
    <w:rsid w:val="00B95D7F"/>
    <w:rsid w:val="00B96C58"/>
    <w:rsid w:val="00BA6459"/>
    <w:rsid w:val="00BB12B7"/>
    <w:rsid w:val="00BB157D"/>
    <w:rsid w:val="00BB31DC"/>
    <w:rsid w:val="00BB3C0B"/>
    <w:rsid w:val="00BB75FF"/>
    <w:rsid w:val="00BC2855"/>
    <w:rsid w:val="00BC2D2F"/>
    <w:rsid w:val="00BC4503"/>
    <w:rsid w:val="00BD060B"/>
    <w:rsid w:val="00BD4D2F"/>
    <w:rsid w:val="00BD5ACD"/>
    <w:rsid w:val="00BD5E57"/>
    <w:rsid w:val="00BE06F2"/>
    <w:rsid w:val="00BE14CE"/>
    <w:rsid w:val="00BE2153"/>
    <w:rsid w:val="00BE3858"/>
    <w:rsid w:val="00BE63DA"/>
    <w:rsid w:val="00BE6465"/>
    <w:rsid w:val="00BE7659"/>
    <w:rsid w:val="00BF2439"/>
    <w:rsid w:val="00BF4132"/>
    <w:rsid w:val="00BF5B89"/>
    <w:rsid w:val="00BF7BE1"/>
    <w:rsid w:val="00BF7C49"/>
    <w:rsid w:val="00C021C8"/>
    <w:rsid w:val="00C02BCC"/>
    <w:rsid w:val="00C02EE9"/>
    <w:rsid w:val="00C05EB6"/>
    <w:rsid w:val="00C06551"/>
    <w:rsid w:val="00C06AF6"/>
    <w:rsid w:val="00C12114"/>
    <w:rsid w:val="00C1261A"/>
    <w:rsid w:val="00C1368D"/>
    <w:rsid w:val="00C2031C"/>
    <w:rsid w:val="00C258AF"/>
    <w:rsid w:val="00C25B16"/>
    <w:rsid w:val="00C26D89"/>
    <w:rsid w:val="00C30EA3"/>
    <w:rsid w:val="00C343EF"/>
    <w:rsid w:val="00C34A98"/>
    <w:rsid w:val="00C412CD"/>
    <w:rsid w:val="00C4166B"/>
    <w:rsid w:val="00C47DAD"/>
    <w:rsid w:val="00C543D2"/>
    <w:rsid w:val="00C56F60"/>
    <w:rsid w:val="00C57B58"/>
    <w:rsid w:val="00C63552"/>
    <w:rsid w:val="00C64313"/>
    <w:rsid w:val="00C66D92"/>
    <w:rsid w:val="00C70712"/>
    <w:rsid w:val="00C71091"/>
    <w:rsid w:val="00C71D14"/>
    <w:rsid w:val="00C72336"/>
    <w:rsid w:val="00C727CC"/>
    <w:rsid w:val="00C75444"/>
    <w:rsid w:val="00C77A65"/>
    <w:rsid w:val="00C81853"/>
    <w:rsid w:val="00C82D37"/>
    <w:rsid w:val="00C84144"/>
    <w:rsid w:val="00C84684"/>
    <w:rsid w:val="00C86EC1"/>
    <w:rsid w:val="00C900D7"/>
    <w:rsid w:val="00C930BA"/>
    <w:rsid w:val="00C978F8"/>
    <w:rsid w:val="00CA083A"/>
    <w:rsid w:val="00CA54A1"/>
    <w:rsid w:val="00CA7DEB"/>
    <w:rsid w:val="00CB1DCD"/>
    <w:rsid w:val="00CB451C"/>
    <w:rsid w:val="00CB5D6C"/>
    <w:rsid w:val="00CB6BBE"/>
    <w:rsid w:val="00CC1274"/>
    <w:rsid w:val="00CC15F2"/>
    <w:rsid w:val="00CC1BA3"/>
    <w:rsid w:val="00CC24D1"/>
    <w:rsid w:val="00CC558F"/>
    <w:rsid w:val="00CD0D5A"/>
    <w:rsid w:val="00CD5BCE"/>
    <w:rsid w:val="00CE0069"/>
    <w:rsid w:val="00CE0576"/>
    <w:rsid w:val="00CE167F"/>
    <w:rsid w:val="00CE415F"/>
    <w:rsid w:val="00CE5A55"/>
    <w:rsid w:val="00CE5DE6"/>
    <w:rsid w:val="00CF1135"/>
    <w:rsid w:val="00D0037F"/>
    <w:rsid w:val="00D015ED"/>
    <w:rsid w:val="00D02CD9"/>
    <w:rsid w:val="00D05F39"/>
    <w:rsid w:val="00D06184"/>
    <w:rsid w:val="00D066E8"/>
    <w:rsid w:val="00D10EF0"/>
    <w:rsid w:val="00D1192D"/>
    <w:rsid w:val="00D14552"/>
    <w:rsid w:val="00D156F2"/>
    <w:rsid w:val="00D16CA8"/>
    <w:rsid w:val="00D17C11"/>
    <w:rsid w:val="00D20D33"/>
    <w:rsid w:val="00D22D1E"/>
    <w:rsid w:val="00D240C5"/>
    <w:rsid w:val="00D25354"/>
    <w:rsid w:val="00D2605E"/>
    <w:rsid w:val="00D270AA"/>
    <w:rsid w:val="00D3063F"/>
    <w:rsid w:val="00D328E4"/>
    <w:rsid w:val="00D32B78"/>
    <w:rsid w:val="00D35DE6"/>
    <w:rsid w:val="00D373F9"/>
    <w:rsid w:val="00D41AD3"/>
    <w:rsid w:val="00D44F76"/>
    <w:rsid w:val="00D4525C"/>
    <w:rsid w:val="00D45EEB"/>
    <w:rsid w:val="00D52857"/>
    <w:rsid w:val="00D52F33"/>
    <w:rsid w:val="00D6054F"/>
    <w:rsid w:val="00D6159E"/>
    <w:rsid w:val="00D636C3"/>
    <w:rsid w:val="00D64045"/>
    <w:rsid w:val="00D64739"/>
    <w:rsid w:val="00D65553"/>
    <w:rsid w:val="00D662B4"/>
    <w:rsid w:val="00D6639C"/>
    <w:rsid w:val="00D679EF"/>
    <w:rsid w:val="00D72141"/>
    <w:rsid w:val="00D736B0"/>
    <w:rsid w:val="00D73AFF"/>
    <w:rsid w:val="00D7441B"/>
    <w:rsid w:val="00D74B7D"/>
    <w:rsid w:val="00D761D1"/>
    <w:rsid w:val="00D7799B"/>
    <w:rsid w:val="00D800F8"/>
    <w:rsid w:val="00D8348D"/>
    <w:rsid w:val="00D86F20"/>
    <w:rsid w:val="00D86F39"/>
    <w:rsid w:val="00D90C01"/>
    <w:rsid w:val="00D95214"/>
    <w:rsid w:val="00D95A87"/>
    <w:rsid w:val="00D9699E"/>
    <w:rsid w:val="00DA3064"/>
    <w:rsid w:val="00DA377B"/>
    <w:rsid w:val="00DA4A6E"/>
    <w:rsid w:val="00DA4C8B"/>
    <w:rsid w:val="00DB1FEA"/>
    <w:rsid w:val="00DB3894"/>
    <w:rsid w:val="00DB65B5"/>
    <w:rsid w:val="00DB74BC"/>
    <w:rsid w:val="00DB7850"/>
    <w:rsid w:val="00DB7F8C"/>
    <w:rsid w:val="00DC09EF"/>
    <w:rsid w:val="00DC1FE5"/>
    <w:rsid w:val="00DC3BA2"/>
    <w:rsid w:val="00DC5AFE"/>
    <w:rsid w:val="00DC7E66"/>
    <w:rsid w:val="00DD187A"/>
    <w:rsid w:val="00DD3D3E"/>
    <w:rsid w:val="00DD4584"/>
    <w:rsid w:val="00DD5C37"/>
    <w:rsid w:val="00DD6084"/>
    <w:rsid w:val="00DD7146"/>
    <w:rsid w:val="00DD7E77"/>
    <w:rsid w:val="00DE0587"/>
    <w:rsid w:val="00DE11E7"/>
    <w:rsid w:val="00DE17D4"/>
    <w:rsid w:val="00DE4C64"/>
    <w:rsid w:val="00DF06BE"/>
    <w:rsid w:val="00DF65DA"/>
    <w:rsid w:val="00DF78E5"/>
    <w:rsid w:val="00E02A63"/>
    <w:rsid w:val="00E03D06"/>
    <w:rsid w:val="00E03F09"/>
    <w:rsid w:val="00E04E9E"/>
    <w:rsid w:val="00E05B4A"/>
    <w:rsid w:val="00E143A3"/>
    <w:rsid w:val="00E16E69"/>
    <w:rsid w:val="00E2268B"/>
    <w:rsid w:val="00E31E66"/>
    <w:rsid w:val="00E3474C"/>
    <w:rsid w:val="00E34A8E"/>
    <w:rsid w:val="00E4076E"/>
    <w:rsid w:val="00E424EE"/>
    <w:rsid w:val="00E4439A"/>
    <w:rsid w:val="00E450E4"/>
    <w:rsid w:val="00E53207"/>
    <w:rsid w:val="00E55B83"/>
    <w:rsid w:val="00E56801"/>
    <w:rsid w:val="00E56D63"/>
    <w:rsid w:val="00E61334"/>
    <w:rsid w:val="00E67F0F"/>
    <w:rsid w:val="00E703FC"/>
    <w:rsid w:val="00E755E9"/>
    <w:rsid w:val="00E760A1"/>
    <w:rsid w:val="00E81625"/>
    <w:rsid w:val="00E84EA7"/>
    <w:rsid w:val="00E87E2A"/>
    <w:rsid w:val="00E90F75"/>
    <w:rsid w:val="00E9135F"/>
    <w:rsid w:val="00E919F2"/>
    <w:rsid w:val="00E92241"/>
    <w:rsid w:val="00E9232F"/>
    <w:rsid w:val="00E94D06"/>
    <w:rsid w:val="00EA2C5A"/>
    <w:rsid w:val="00EA3AF8"/>
    <w:rsid w:val="00EA74C2"/>
    <w:rsid w:val="00EB1AFC"/>
    <w:rsid w:val="00EB369B"/>
    <w:rsid w:val="00EB71A1"/>
    <w:rsid w:val="00EB7419"/>
    <w:rsid w:val="00EC1C60"/>
    <w:rsid w:val="00EC2281"/>
    <w:rsid w:val="00EC304D"/>
    <w:rsid w:val="00EC6B7A"/>
    <w:rsid w:val="00ED08EB"/>
    <w:rsid w:val="00ED2340"/>
    <w:rsid w:val="00ED2CB2"/>
    <w:rsid w:val="00ED2E02"/>
    <w:rsid w:val="00ED576E"/>
    <w:rsid w:val="00ED5A92"/>
    <w:rsid w:val="00ED7703"/>
    <w:rsid w:val="00EE2780"/>
    <w:rsid w:val="00EE38C0"/>
    <w:rsid w:val="00EE3FD0"/>
    <w:rsid w:val="00EE4FA7"/>
    <w:rsid w:val="00EE561A"/>
    <w:rsid w:val="00EE5D6E"/>
    <w:rsid w:val="00EF1912"/>
    <w:rsid w:val="00EF565C"/>
    <w:rsid w:val="00EF5FDD"/>
    <w:rsid w:val="00EF7CC1"/>
    <w:rsid w:val="00F01687"/>
    <w:rsid w:val="00F0401A"/>
    <w:rsid w:val="00F04CD9"/>
    <w:rsid w:val="00F050E2"/>
    <w:rsid w:val="00F062BD"/>
    <w:rsid w:val="00F078C7"/>
    <w:rsid w:val="00F10EBF"/>
    <w:rsid w:val="00F13178"/>
    <w:rsid w:val="00F1351D"/>
    <w:rsid w:val="00F17177"/>
    <w:rsid w:val="00F20A34"/>
    <w:rsid w:val="00F21928"/>
    <w:rsid w:val="00F22E99"/>
    <w:rsid w:val="00F22ED8"/>
    <w:rsid w:val="00F25767"/>
    <w:rsid w:val="00F26BE4"/>
    <w:rsid w:val="00F27020"/>
    <w:rsid w:val="00F3277D"/>
    <w:rsid w:val="00F33A3A"/>
    <w:rsid w:val="00F34735"/>
    <w:rsid w:val="00F34C75"/>
    <w:rsid w:val="00F356D2"/>
    <w:rsid w:val="00F36887"/>
    <w:rsid w:val="00F36B02"/>
    <w:rsid w:val="00F402AA"/>
    <w:rsid w:val="00F4143C"/>
    <w:rsid w:val="00F44CE9"/>
    <w:rsid w:val="00F465E8"/>
    <w:rsid w:val="00F52E33"/>
    <w:rsid w:val="00F539B0"/>
    <w:rsid w:val="00F54D53"/>
    <w:rsid w:val="00F62186"/>
    <w:rsid w:val="00F62329"/>
    <w:rsid w:val="00F62834"/>
    <w:rsid w:val="00F73224"/>
    <w:rsid w:val="00F74972"/>
    <w:rsid w:val="00F74AE7"/>
    <w:rsid w:val="00F759DF"/>
    <w:rsid w:val="00F83229"/>
    <w:rsid w:val="00F85534"/>
    <w:rsid w:val="00F870EF"/>
    <w:rsid w:val="00F9205B"/>
    <w:rsid w:val="00F92166"/>
    <w:rsid w:val="00F92409"/>
    <w:rsid w:val="00F9247E"/>
    <w:rsid w:val="00F94CBE"/>
    <w:rsid w:val="00F96BF0"/>
    <w:rsid w:val="00FA116A"/>
    <w:rsid w:val="00FA3146"/>
    <w:rsid w:val="00FB012B"/>
    <w:rsid w:val="00FB4469"/>
    <w:rsid w:val="00FB63CB"/>
    <w:rsid w:val="00FB663E"/>
    <w:rsid w:val="00FC1658"/>
    <w:rsid w:val="00FD0191"/>
    <w:rsid w:val="00FD051B"/>
    <w:rsid w:val="00FD415B"/>
    <w:rsid w:val="00FE14CF"/>
    <w:rsid w:val="00FE1DE1"/>
    <w:rsid w:val="00FE252C"/>
    <w:rsid w:val="00FE413C"/>
    <w:rsid w:val="00FE78E2"/>
    <w:rsid w:val="00FE7BE2"/>
    <w:rsid w:val="00FF14BF"/>
    <w:rsid w:val="00FF184A"/>
    <w:rsid w:val="00FF3570"/>
    <w:rsid w:val="00FF3923"/>
    <w:rsid w:val="00FF695E"/>
    <w:rsid w:val="0276511C"/>
    <w:rsid w:val="16FF73AB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0" w:semiHidden="0" w:name="Balloon Text"/>
    <w:lsdException w:qFormat="1" w:unhideWhenUsed="0" w:uiPriority="0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locked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paragraph" w:styleId="3">
    <w:name w:val="heading 3"/>
    <w:basedOn w:val="1"/>
    <w:next w:val="1"/>
    <w:link w:val="22"/>
    <w:unhideWhenUsed/>
    <w:qFormat/>
    <w:locked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cs="宋体"/>
      <w:b/>
      <w:kern w:val="0"/>
      <w:sz w:val="27"/>
      <w:szCs w:val="27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ind w:firstLine="420"/>
    </w:pPr>
    <w:rPr>
      <w:szCs w:val="20"/>
    </w:rPr>
  </w:style>
  <w:style w:type="paragraph" w:styleId="5">
    <w:name w:val="Body Text"/>
    <w:basedOn w:val="1"/>
    <w:link w:val="27"/>
    <w:qFormat/>
    <w:uiPriority w:val="0"/>
    <w:pPr>
      <w:adjustRightInd w:val="0"/>
      <w:spacing w:line="360" w:lineRule="auto"/>
      <w:textAlignment w:val="baseline"/>
    </w:pPr>
    <w:rPr>
      <w:rFonts w:ascii="宋体" w:hAnsi="Calibri"/>
      <w:color w:val="0000FF"/>
      <w:kern w:val="0"/>
      <w:sz w:val="24"/>
      <w:szCs w:val="20"/>
    </w:rPr>
  </w:style>
  <w:style w:type="paragraph" w:styleId="6">
    <w:name w:val="Plain Text"/>
    <w:basedOn w:val="1"/>
    <w:link w:val="26"/>
    <w:uiPriority w:val="0"/>
    <w:rPr>
      <w:rFonts w:ascii="宋体" w:hAnsi="Courier New"/>
      <w:szCs w:val="20"/>
    </w:rPr>
  </w:style>
  <w:style w:type="paragraph" w:styleId="7">
    <w:name w:val="Balloon Text"/>
    <w:basedOn w:val="1"/>
    <w:link w:val="17"/>
    <w:qFormat/>
    <w:uiPriority w:val="0"/>
    <w:rPr>
      <w:kern w:val="0"/>
      <w:sz w:val="18"/>
      <w:szCs w:val="18"/>
    </w:rPr>
  </w:style>
  <w:style w:type="paragraph" w:styleId="8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HTML Preformatted"/>
    <w:basedOn w:val="1"/>
    <w:link w:val="20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99"/>
    <w:rPr>
      <w:rFonts w:cs="Times New Roman"/>
      <w:color w:val="0000FF"/>
      <w:u w:val="single"/>
    </w:rPr>
  </w:style>
  <w:style w:type="character" w:customStyle="1" w:styleId="17">
    <w:name w:val="批注框文本 字符"/>
    <w:basedOn w:val="14"/>
    <w:link w:val="7"/>
    <w:qFormat/>
    <w:locked/>
    <w:uiPriority w:val="0"/>
    <w:rPr>
      <w:rFonts w:ascii="Times New Roman" w:hAnsi="Times New Roman" w:eastAsia="宋体" w:cs="Times New Roman"/>
      <w:sz w:val="18"/>
    </w:rPr>
  </w:style>
  <w:style w:type="character" w:customStyle="1" w:styleId="18">
    <w:name w:val="页脚 字符"/>
    <w:basedOn w:val="14"/>
    <w:link w:val="8"/>
    <w:qFormat/>
    <w:locked/>
    <w:uiPriority w:val="0"/>
    <w:rPr>
      <w:rFonts w:ascii="Times New Roman" w:hAnsi="Times New Roman" w:eastAsia="宋体" w:cs="Times New Roman"/>
      <w:sz w:val="18"/>
    </w:rPr>
  </w:style>
  <w:style w:type="character" w:customStyle="1" w:styleId="19">
    <w:name w:val="页眉 字符"/>
    <w:basedOn w:val="14"/>
    <w:link w:val="9"/>
    <w:qFormat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20">
    <w:name w:val="HTML 预设格式 字符"/>
    <w:basedOn w:val="14"/>
    <w:link w:val="10"/>
    <w:qFormat/>
    <w:uiPriority w:val="0"/>
    <w:rPr>
      <w:rFonts w:ascii="宋体" w:hAnsi="宋体" w:cs="宋体"/>
      <w:sz w:val="24"/>
      <w:szCs w:val="24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标题 3 字符"/>
    <w:link w:val="3"/>
    <w:uiPriority w:val="9"/>
    <w:rPr>
      <w:rFonts w:ascii="宋体" w:hAnsi="宋体" w:cs="宋体"/>
      <w:b/>
      <w:sz w:val="27"/>
      <w:szCs w:val="27"/>
    </w:rPr>
  </w:style>
  <w:style w:type="character" w:customStyle="1" w:styleId="23">
    <w:name w:val="标题 1 字符"/>
    <w:link w:val="2"/>
    <w:qFormat/>
    <w:uiPriority w:val="9"/>
    <w:rPr>
      <w:rFonts w:ascii="宋体" w:hAnsi="宋体" w:cs="宋体"/>
      <w:b/>
      <w:kern w:val="44"/>
      <w:sz w:val="48"/>
      <w:szCs w:val="48"/>
    </w:rPr>
  </w:style>
  <w:style w:type="character" w:customStyle="1" w:styleId="24">
    <w:name w:val="font01"/>
    <w:basedOn w:val="14"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25">
    <w:name w:val="font2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纯文本 字符"/>
    <w:basedOn w:val="14"/>
    <w:link w:val="6"/>
    <w:qFormat/>
    <w:uiPriority w:val="0"/>
    <w:rPr>
      <w:rFonts w:ascii="宋体" w:hAnsi="Courier New"/>
      <w:kern w:val="2"/>
      <w:sz w:val="21"/>
    </w:rPr>
  </w:style>
  <w:style w:type="character" w:customStyle="1" w:styleId="27">
    <w:name w:val="正文文本 字符"/>
    <w:basedOn w:val="14"/>
    <w:link w:val="5"/>
    <w:qFormat/>
    <w:uiPriority w:val="0"/>
    <w:rPr>
      <w:rFonts w:ascii="宋体" w:hAnsi="Calibri"/>
      <w:color w:val="0000FF"/>
      <w:sz w:val="24"/>
    </w:rPr>
  </w:style>
  <w:style w:type="paragraph" w:customStyle="1" w:styleId="28">
    <w:name w:val="Char"/>
    <w:basedOn w:val="1"/>
    <w:uiPriority w:val="0"/>
    <w:rPr>
      <w:rFonts w:ascii="Tahoma" w:hAnsi="Tahoma"/>
      <w:sz w:val="24"/>
      <w:szCs w:val="20"/>
    </w:rPr>
  </w:style>
  <w:style w:type="paragraph" w:customStyle="1" w:styleId="29">
    <w:name w:val="Char Char Char 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0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ascii="Calibri" w:hAnsi="Calibri" w:cs="宋体"/>
      <w:sz w:val="24"/>
    </w:rPr>
  </w:style>
  <w:style w:type="paragraph" w:customStyle="1" w:styleId="31">
    <w:name w:val="正文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2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6</Pages>
  <Words>608</Words>
  <Characters>3472</Characters>
  <Lines>28</Lines>
  <Paragraphs>8</Paragraphs>
  <TotalTime>2142</TotalTime>
  <ScaleCrop>false</ScaleCrop>
  <LinksUpToDate>false</LinksUpToDate>
  <CharactersWithSpaces>4072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2015-10-10T00:30:00Z</dcterms:created>
  <dc:creator>user</dc:creator>
  <cp:lastModifiedBy>Administrator</cp:lastModifiedBy>
  <cp:lastPrinted>2018-10-16T06:34:00Z</cp:lastPrinted>
  <dcterms:modified xsi:type="dcterms:W3CDTF">2020-06-08T09:08:50Z</dcterms:modified>
  <dc:title>撰稿</dc:title>
  <cp:revision>1843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