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51" w:rsidRDefault="00C06551" w:rsidP="001E0906">
      <w:pPr>
        <w:spacing w:line="520" w:lineRule="exact"/>
        <w:rPr>
          <w:rFonts w:ascii="宋体" w:hAnsi="宋体"/>
          <w:b/>
          <w:sz w:val="24"/>
        </w:rPr>
      </w:pPr>
    </w:p>
    <w:p w:rsidR="001E0906" w:rsidRPr="00FB663E" w:rsidRDefault="001E0906" w:rsidP="001E0906">
      <w:pPr>
        <w:spacing w:line="520" w:lineRule="exact"/>
        <w:rPr>
          <w:rFonts w:ascii="宋体" w:hAnsi="宋体"/>
          <w:b/>
          <w:sz w:val="24"/>
        </w:rPr>
      </w:pPr>
      <w:r w:rsidRPr="00FB663E">
        <w:rPr>
          <w:rFonts w:ascii="宋体" w:hAnsi="宋体" w:hint="eastAsia"/>
          <w:b/>
          <w:sz w:val="24"/>
        </w:rPr>
        <w:t>【附件一】</w:t>
      </w:r>
    </w:p>
    <w:p w:rsidR="001421E8" w:rsidRPr="00CD5E5B" w:rsidRDefault="001421E8" w:rsidP="001E0906">
      <w:pPr>
        <w:spacing w:line="520" w:lineRule="exact"/>
        <w:rPr>
          <w:rFonts w:asciiTheme="minorEastAsia" w:eastAsiaTheme="minorEastAsia" w:hAnsiTheme="minorEastAsia"/>
          <w:b/>
          <w:sz w:val="24"/>
        </w:rPr>
      </w:pPr>
    </w:p>
    <w:p w:rsidR="001421E8" w:rsidRDefault="001421E8" w:rsidP="001421E8">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C930BA" w:rsidRDefault="00C930BA" w:rsidP="00C930BA">
      <w:pPr>
        <w:pStyle w:val="a3"/>
        <w:kinsoku w:val="0"/>
        <w:topLinePunct/>
        <w:autoSpaceDE w:val="0"/>
        <w:autoSpaceDN w:val="0"/>
        <w:snapToGrid w:val="0"/>
        <w:spacing w:line="440" w:lineRule="exact"/>
        <w:ind w:right="210" w:firstLine="0"/>
        <w:rPr>
          <w:rFonts w:ascii="宋体" w:hAnsi="宋体"/>
          <w:sz w:val="24"/>
          <w:szCs w:val="24"/>
        </w:rPr>
      </w:pPr>
    </w:p>
    <w:p w:rsidR="001421E8" w:rsidRDefault="00C930BA" w:rsidP="00C930BA">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w:t>
      </w:r>
      <w:r w:rsidR="001421E8">
        <w:rPr>
          <w:rFonts w:ascii="宋体" w:hAnsi="宋体" w:hint="eastAsia"/>
          <w:sz w:val="24"/>
          <w:szCs w:val="24"/>
        </w:rPr>
        <w:t>采购活动的公平竞争，促进廉政建设，我公司承诺在参加</w:t>
      </w:r>
      <w:r>
        <w:rPr>
          <w:rFonts w:ascii="宋体" w:hAnsi="宋体" w:hint="eastAsia"/>
          <w:sz w:val="24"/>
          <w:szCs w:val="24"/>
        </w:rPr>
        <w:t>贵校组织的</w:t>
      </w:r>
      <w:r w:rsidR="001421E8" w:rsidRPr="00F356D2">
        <w:rPr>
          <w:rFonts w:ascii="宋体" w:hAnsi="宋体" w:hint="eastAsia"/>
          <w:sz w:val="24"/>
          <w:szCs w:val="24"/>
        </w:rPr>
        <w:t>采购活动时做到遵守法纪、法规和廉政建设各项规定，诚实守信，坚决拒绝商业贿赂，不发生如下不当行为：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w:t>
      </w:r>
      <w:r w:rsidR="001421E8" w:rsidRPr="00F356D2">
        <w:rPr>
          <w:rFonts w:ascii="宋体" w:hAnsi="宋体" w:hint="eastAsia"/>
          <w:sz w:val="24"/>
          <w:szCs w:val="24"/>
        </w:rPr>
        <w:t>工作人员及其家庭成员提供以下不正当利益：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以任何理由送给现金、有价证券、支付凭证和高档礼品；</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报销或支付应由其个人负担的费用；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宴请或邀请去营业性娱乐场所活动；</w:t>
      </w:r>
      <w:r w:rsidRPr="00F356D2">
        <w:rPr>
          <w:rFonts w:ascii="宋体" w:hAnsi="宋体" w:cs="Calibri"/>
          <w:sz w:val="24"/>
          <w:szCs w:val="24"/>
        </w:rPr>
        <w:t> </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Pr="00F356D2">
        <w:rPr>
          <w:rFonts w:ascii="宋体" w:hAnsi="宋体" w:hint="eastAsia"/>
          <w:sz w:val="24"/>
          <w:szCs w:val="24"/>
        </w:rPr>
        <w:t>其它行贿及提供不正当利益的行为。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w:t>
      </w:r>
      <w:r w:rsidR="001421E8" w:rsidRPr="00F356D2">
        <w:rPr>
          <w:rFonts w:ascii="宋体" w:hAnsi="宋体" w:hint="eastAsia"/>
          <w:sz w:val="24"/>
          <w:szCs w:val="24"/>
        </w:rPr>
        <w:t>不和他人串通竞谈，或者利用不正当手段谋求中标。</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w:t>
      </w:r>
      <w:r w:rsidR="001421E8">
        <w:rPr>
          <w:rFonts w:ascii="宋体" w:hAnsi="宋体" w:hint="eastAsia"/>
          <w:sz w:val="24"/>
          <w:szCs w:val="24"/>
        </w:rPr>
        <w:t>违反法律、法规和廉政规定，影响工程质量、</w:t>
      </w:r>
      <w:r w:rsidR="001421E8">
        <w:rPr>
          <w:rFonts w:ascii="宋体" w:hAnsi="宋体"/>
          <w:sz w:val="24"/>
          <w:szCs w:val="24"/>
        </w:rPr>
        <w:t>货品</w:t>
      </w:r>
      <w:r w:rsidR="001421E8" w:rsidRPr="00F356D2">
        <w:rPr>
          <w:rFonts w:ascii="宋体" w:hAnsi="宋体" w:hint="eastAsia"/>
          <w:sz w:val="24"/>
          <w:szCs w:val="24"/>
        </w:rPr>
        <w:t>供应质量的。</w:t>
      </w:r>
      <w:r w:rsidR="001421E8" w:rsidRPr="00F356D2">
        <w:rPr>
          <w:rFonts w:ascii="宋体" w:hAnsi="宋体" w:cs="Calibri"/>
          <w:sz w:val="24"/>
          <w:szCs w:val="24"/>
        </w:rPr>
        <w:t> </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我公司如实施了上述行为之一，自愿接受贵校据于</w:t>
      </w:r>
      <w:r w:rsidR="001421E8" w:rsidRPr="00F356D2">
        <w:rPr>
          <w:rFonts w:ascii="宋体" w:hAnsi="宋体" w:hint="eastAsia"/>
          <w:sz w:val="24"/>
          <w:szCs w:val="24"/>
        </w:rPr>
        <w:t>《政府采购法》及其</w:t>
      </w:r>
      <w:r>
        <w:rPr>
          <w:rFonts w:ascii="宋体" w:hAnsi="宋体" w:hint="eastAsia"/>
          <w:sz w:val="24"/>
          <w:szCs w:val="24"/>
        </w:rPr>
        <w:t>它</w:t>
      </w:r>
      <w:r w:rsidR="001421E8" w:rsidRPr="00F356D2">
        <w:rPr>
          <w:rFonts w:ascii="宋体" w:hAnsi="宋体" w:hint="eastAsia"/>
          <w:sz w:val="24"/>
          <w:szCs w:val="24"/>
        </w:rPr>
        <w:t>相关法规和《南通市市场廉政准入暂行规定》</w:t>
      </w:r>
      <w:r w:rsidR="001421E8" w:rsidRPr="00F356D2">
        <w:rPr>
          <w:rFonts w:ascii="宋体" w:hAnsi="宋体"/>
          <w:sz w:val="24"/>
          <w:szCs w:val="24"/>
        </w:rPr>
        <w:t>(</w:t>
      </w:r>
      <w:r w:rsidR="001421E8" w:rsidRPr="00F356D2">
        <w:rPr>
          <w:rFonts w:ascii="宋体" w:hAnsi="宋体" w:hint="eastAsia"/>
          <w:sz w:val="24"/>
          <w:szCs w:val="24"/>
        </w:rPr>
        <w:t>通纪发〔</w:t>
      </w:r>
      <w:r w:rsidR="001421E8" w:rsidRPr="00F356D2">
        <w:rPr>
          <w:rFonts w:ascii="宋体" w:hAnsi="宋体"/>
          <w:sz w:val="24"/>
          <w:szCs w:val="24"/>
        </w:rPr>
        <w:t>2005</w:t>
      </w:r>
      <w:r w:rsidR="001421E8" w:rsidRPr="00F356D2">
        <w:rPr>
          <w:rFonts w:ascii="宋体" w:hAnsi="宋体" w:hint="eastAsia"/>
          <w:sz w:val="24"/>
          <w:szCs w:val="24"/>
        </w:rPr>
        <w:t>〕</w:t>
      </w:r>
      <w:r w:rsidR="001421E8" w:rsidRPr="00F356D2">
        <w:rPr>
          <w:rFonts w:ascii="宋体" w:hAnsi="宋体"/>
          <w:sz w:val="24"/>
          <w:szCs w:val="24"/>
        </w:rPr>
        <w:t>28</w:t>
      </w:r>
      <w:r w:rsidR="001421E8" w:rsidRPr="00F356D2">
        <w:rPr>
          <w:rFonts w:ascii="宋体" w:hAnsi="宋体" w:hint="eastAsia"/>
          <w:sz w:val="24"/>
          <w:szCs w:val="24"/>
        </w:rPr>
        <w:t>号</w:t>
      </w:r>
      <w:r w:rsidR="001421E8" w:rsidRPr="00F356D2">
        <w:rPr>
          <w:rFonts w:ascii="宋体" w:hAnsi="宋体"/>
          <w:sz w:val="24"/>
          <w:szCs w:val="24"/>
        </w:rPr>
        <w:t>)</w:t>
      </w:r>
      <w:r w:rsidR="001421E8" w:rsidRPr="00F356D2">
        <w:rPr>
          <w:rFonts w:ascii="宋体" w:hAnsi="宋体" w:hint="eastAsia"/>
          <w:sz w:val="24"/>
          <w:szCs w:val="24"/>
        </w:rPr>
        <w:t>给予的如下处罚：</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参加采购的成交无效；</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处以采购金额千分之五以上千分之十以下的罚款；</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对不良行为予以记录并</w:t>
      </w:r>
      <w:r w:rsidR="00C930BA">
        <w:rPr>
          <w:rFonts w:ascii="宋体" w:hAnsi="宋体" w:hint="eastAsia"/>
          <w:sz w:val="24"/>
          <w:szCs w:val="24"/>
        </w:rPr>
        <w:t>在贵校</w:t>
      </w:r>
      <w:r w:rsidR="00D35DE6">
        <w:rPr>
          <w:rFonts w:ascii="宋体" w:hAnsi="宋体" w:hint="eastAsia"/>
          <w:sz w:val="24"/>
          <w:szCs w:val="24"/>
        </w:rPr>
        <w:t>官网</w:t>
      </w:r>
      <w:r w:rsidRPr="00F356D2">
        <w:rPr>
          <w:rFonts w:ascii="宋体" w:hAnsi="宋体" w:hint="eastAsia"/>
          <w:sz w:val="24"/>
          <w:szCs w:val="24"/>
        </w:rPr>
        <w:t>公告；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00C930BA">
        <w:rPr>
          <w:rFonts w:ascii="宋体" w:hAnsi="宋体" w:hint="eastAsia"/>
          <w:sz w:val="24"/>
          <w:szCs w:val="24"/>
        </w:rPr>
        <w:t>半年至三年内禁止参加贵校</w:t>
      </w:r>
      <w:r w:rsidR="00D35DE6">
        <w:rPr>
          <w:rFonts w:ascii="宋体" w:hAnsi="宋体" w:hint="eastAsia"/>
          <w:sz w:val="24"/>
          <w:szCs w:val="24"/>
        </w:rPr>
        <w:t>组织</w:t>
      </w:r>
      <w:r w:rsidR="00C930BA">
        <w:rPr>
          <w:rFonts w:ascii="宋体" w:hAnsi="宋体" w:hint="eastAsia"/>
          <w:sz w:val="24"/>
          <w:szCs w:val="24"/>
        </w:rPr>
        <w:t>的</w:t>
      </w:r>
      <w:r w:rsidRPr="00F356D2">
        <w:rPr>
          <w:rFonts w:ascii="宋体" w:hAnsi="宋体" w:hint="eastAsia"/>
          <w:sz w:val="24"/>
          <w:szCs w:val="24"/>
        </w:rPr>
        <w:t>采购活动；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5.</w:t>
      </w:r>
      <w:r w:rsidRPr="00F356D2">
        <w:rPr>
          <w:rFonts w:ascii="宋体" w:hAnsi="宋体" w:hint="eastAsia"/>
          <w:sz w:val="24"/>
          <w:szCs w:val="24"/>
        </w:rPr>
        <w:t>情节严重的，报请有关部门依法追究相关责任。</w:t>
      </w:r>
    </w:p>
    <w:p w:rsidR="001421E8" w:rsidRPr="00F356D2" w:rsidRDefault="001421E8" w:rsidP="001421E8">
      <w:pPr>
        <w:spacing w:line="440" w:lineRule="exact"/>
        <w:ind w:firstLineChars="169" w:firstLine="456"/>
        <w:rPr>
          <w:rFonts w:ascii="宋体" w:hAnsi="宋体"/>
          <w:color w:val="000000"/>
          <w:spacing w:val="15"/>
          <w:sz w:val="24"/>
        </w:rPr>
      </w:pP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承诺人：</w:t>
      </w: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承诺单位：</w:t>
      </w:r>
    </w:p>
    <w:p w:rsidR="001421E8" w:rsidRPr="00F356D2" w:rsidRDefault="001421E8" w:rsidP="00337847">
      <w:pPr>
        <w:spacing w:line="440" w:lineRule="exact"/>
        <w:ind w:right="566"/>
        <w:jc w:val="right"/>
        <w:rPr>
          <w:rFonts w:ascii="宋体" w:hAnsi="宋体"/>
          <w:color w:val="000000"/>
          <w:spacing w:val="15"/>
          <w:sz w:val="24"/>
        </w:rPr>
      </w:pPr>
      <w:r w:rsidRPr="00F356D2">
        <w:rPr>
          <w:rFonts w:ascii="宋体" w:hAnsi="宋体" w:hint="eastAsia"/>
          <w:color w:val="000000"/>
          <w:spacing w:val="15"/>
          <w:sz w:val="24"/>
        </w:rPr>
        <w:t>年</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月</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日</w:t>
      </w:r>
      <w:r w:rsidRPr="00F356D2">
        <w:rPr>
          <w:rFonts w:ascii="宋体" w:hAnsi="宋体" w:cs="Calibri"/>
          <w:color w:val="000000"/>
          <w:spacing w:val="15"/>
          <w:sz w:val="24"/>
        </w:rPr>
        <w:t> </w:t>
      </w:r>
    </w:p>
    <w:p w:rsidR="00D636C3" w:rsidRDefault="00D636C3" w:rsidP="007B4459">
      <w:pPr>
        <w:spacing w:line="520" w:lineRule="exact"/>
        <w:rPr>
          <w:rFonts w:ascii="黑体" w:eastAsia="黑体" w:hAnsi="黑体" w:cs="仿宋_GB2312"/>
          <w:b/>
          <w:bCs/>
          <w:sz w:val="24"/>
        </w:rPr>
      </w:pPr>
    </w:p>
    <w:p w:rsidR="0087360E" w:rsidRDefault="0087360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FB663E" w:rsidRPr="00FB663E" w:rsidRDefault="00FB663E" w:rsidP="007B4459">
      <w:pPr>
        <w:spacing w:line="520" w:lineRule="exact"/>
        <w:rPr>
          <w:rFonts w:ascii="宋体" w:hAnsi="宋体" w:cs="仿宋_GB2312"/>
          <w:b/>
          <w:bCs/>
          <w:sz w:val="24"/>
        </w:rPr>
      </w:pPr>
      <w:r w:rsidRPr="00FB663E">
        <w:rPr>
          <w:rFonts w:ascii="宋体" w:hAnsi="宋体" w:cs="仿宋_GB2312" w:hint="eastAsia"/>
          <w:b/>
          <w:bCs/>
          <w:sz w:val="24"/>
        </w:rPr>
        <w:lastRenderedPageBreak/>
        <w:t>【</w:t>
      </w:r>
      <w:r>
        <w:rPr>
          <w:rFonts w:ascii="宋体" w:hAnsi="宋体" w:hint="eastAsia"/>
          <w:b/>
          <w:sz w:val="24"/>
        </w:rPr>
        <w:t>附件二</w:t>
      </w:r>
      <w:r w:rsidRPr="00FB663E">
        <w:rPr>
          <w:rFonts w:ascii="宋体" w:hAnsi="宋体" w:cs="仿宋_GB2312" w:hint="eastAsia"/>
          <w:b/>
          <w:bCs/>
          <w:sz w:val="24"/>
        </w:rPr>
        <w:t>】</w:t>
      </w:r>
    </w:p>
    <w:p w:rsidR="00CD0D5A" w:rsidRDefault="00CD0D5A" w:rsidP="004A4576">
      <w:pPr>
        <w:spacing w:line="400" w:lineRule="exact"/>
        <w:jc w:val="center"/>
        <w:rPr>
          <w:rFonts w:ascii="黑体" w:eastAsia="黑体" w:hAnsi="黑体" w:cs="仿宋_GB2312"/>
          <w:bCs/>
          <w:sz w:val="30"/>
          <w:szCs w:val="30"/>
        </w:rPr>
      </w:pPr>
    </w:p>
    <w:p w:rsidR="00FB663E" w:rsidRDefault="00CD0D5A" w:rsidP="004A4576">
      <w:pPr>
        <w:spacing w:line="400" w:lineRule="exact"/>
        <w:jc w:val="center"/>
        <w:rPr>
          <w:rFonts w:ascii="黑体" w:eastAsia="黑体" w:hAnsi="黑体" w:cs="仿宋_GB2312"/>
          <w:bCs/>
          <w:sz w:val="30"/>
          <w:szCs w:val="30"/>
        </w:rPr>
      </w:pPr>
      <w:r w:rsidRPr="00CD0D5A">
        <w:rPr>
          <w:rFonts w:ascii="黑体" w:eastAsia="黑体" w:hAnsi="黑体" w:cs="仿宋_GB2312" w:hint="eastAsia"/>
          <w:bCs/>
          <w:sz w:val="30"/>
          <w:szCs w:val="30"/>
        </w:rPr>
        <w:t>南通中专</w:t>
      </w:r>
      <w:r w:rsidR="003E661D">
        <w:rPr>
          <w:rFonts w:ascii="黑体" w:eastAsia="黑体" w:hAnsi="黑体" w:cs="仿宋_GB2312" w:hint="eastAsia"/>
          <w:bCs/>
          <w:sz w:val="30"/>
          <w:szCs w:val="30"/>
        </w:rPr>
        <w:t>艺术系门禁系统采购及安装</w:t>
      </w:r>
      <w:r w:rsidRPr="00CD0D5A">
        <w:rPr>
          <w:rFonts w:ascii="黑体" w:eastAsia="黑体" w:hAnsi="黑体" w:cs="仿宋_GB2312" w:hint="eastAsia"/>
          <w:bCs/>
          <w:sz w:val="30"/>
          <w:szCs w:val="30"/>
        </w:rPr>
        <w:t>报价单</w:t>
      </w:r>
    </w:p>
    <w:p w:rsidR="00BC2855" w:rsidRPr="0057617A" w:rsidRDefault="00BC2855" w:rsidP="004A4576">
      <w:pPr>
        <w:spacing w:line="400" w:lineRule="exact"/>
        <w:jc w:val="center"/>
        <w:rPr>
          <w:rFonts w:ascii="黑体" w:eastAsia="黑体" w:hAnsi="黑体" w:cs="仿宋_GB2312"/>
          <w:b/>
          <w:bCs/>
          <w:sz w:val="30"/>
          <w:szCs w:val="30"/>
        </w:rPr>
      </w:pPr>
    </w:p>
    <w:tbl>
      <w:tblPr>
        <w:tblW w:w="9363" w:type="dxa"/>
        <w:tblLayout w:type="fixed"/>
        <w:tblCellMar>
          <w:left w:w="0" w:type="dxa"/>
          <w:right w:w="0" w:type="dxa"/>
        </w:tblCellMar>
        <w:tblLook w:val="04A0" w:firstRow="1" w:lastRow="0" w:firstColumn="1" w:lastColumn="0" w:noHBand="0" w:noVBand="1"/>
      </w:tblPr>
      <w:tblGrid>
        <w:gridCol w:w="847"/>
        <w:gridCol w:w="1986"/>
        <w:gridCol w:w="2838"/>
        <w:gridCol w:w="994"/>
        <w:gridCol w:w="1418"/>
        <w:gridCol w:w="1280"/>
      </w:tblGrid>
      <w:tr w:rsidR="00846F80" w:rsidRPr="00846F80" w:rsidTr="00A4636B">
        <w:trPr>
          <w:trHeight w:val="418"/>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b/>
                <w:sz w:val="22"/>
                <w:szCs w:val="22"/>
              </w:rPr>
            </w:pPr>
            <w:r w:rsidRPr="00846F80">
              <w:rPr>
                <w:rFonts w:ascii="宋体" w:hAnsi="宋体" w:cs="宋体" w:hint="eastAsia"/>
                <w:b/>
                <w:kern w:val="0"/>
                <w:sz w:val="22"/>
                <w:szCs w:val="22"/>
              </w:rPr>
              <w:t>序号</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b/>
                <w:sz w:val="22"/>
                <w:szCs w:val="22"/>
              </w:rPr>
            </w:pPr>
            <w:r w:rsidRPr="00846F80">
              <w:rPr>
                <w:rFonts w:ascii="宋体" w:hAnsi="宋体" w:cs="宋体" w:hint="eastAsia"/>
                <w:b/>
                <w:kern w:val="0"/>
                <w:sz w:val="22"/>
                <w:szCs w:val="22"/>
              </w:rPr>
              <w:t>项目名称</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b/>
                <w:sz w:val="22"/>
                <w:szCs w:val="22"/>
              </w:rPr>
            </w:pPr>
            <w:r w:rsidRPr="00846F80">
              <w:rPr>
                <w:rFonts w:ascii="宋体" w:hAnsi="宋体" w:cs="宋体" w:hint="eastAsia"/>
                <w:b/>
                <w:sz w:val="22"/>
                <w:szCs w:val="22"/>
              </w:rPr>
              <w:t>建议品牌</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b/>
                <w:sz w:val="22"/>
                <w:szCs w:val="22"/>
              </w:rPr>
            </w:pPr>
            <w:r w:rsidRPr="00846F80">
              <w:rPr>
                <w:rFonts w:ascii="宋体" w:hAnsi="宋体" w:cs="宋体" w:hint="eastAsia"/>
                <w:b/>
                <w:kern w:val="0"/>
                <w:sz w:val="22"/>
                <w:szCs w:val="22"/>
              </w:rPr>
              <w:t>数量</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b/>
                <w:kern w:val="0"/>
                <w:sz w:val="22"/>
                <w:szCs w:val="22"/>
              </w:rPr>
            </w:pPr>
            <w:r w:rsidRPr="00846F80">
              <w:rPr>
                <w:rFonts w:ascii="宋体" w:hAnsi="宋体" w:cs="宋体" w:hint="eastAsia"/>
                <w:b/>
                <w:kern w:val="0"/>
                <w:sz w:val="22"/>
                <w:szCs w:val="22"/>
              </w:rPr>
              <w:t>单价（元）</w:t>
            </w: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b/>
                <w:kern w:val="0"/>
                <w:sz w:val="22"/>
                <w:szCs w:val="22"/>
              </w:rPr>
            </w:pPr>
            <w:r w:rsidRPr="00846F80">
              <w:rPr>
                <w:rFonts w:ascii="宋体" w:hAnsi="宋体" w:cs="宋体" w:hint="eastAsia"/>
                <w:b/>
                <w:kern w:val="0"/>
                <w:sz w:val="22"/>
                <w:szCs w:val="22"/>
              </w:rPr>
              <w:t>金额（元）</w:t>
            </w: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1</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sz w:val="22"/>
                <w:szCs w:val="22"/>
              </w:rPr>
              <w:t>网络版单门控制器</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只</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2</w:t>
            </w:r>
          </w:p>
        </w:tc>
        <w:tc>
          <w:tcPr>
            <w:tcW w:w="198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sz w:val="22"/>
                <w:szCs w:val="22"/>
              </w:rPr>
              <w:t>刷卡读卡器</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套</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3</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kern w:val="0"/>
                <w:sz w:val="22"/>
                <w:szCs w:val="22"/>
              </w:rPr>
              <w:t>出门开关</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只</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4</w:t>
            </w:r>
          </w:p>
        </w:tc>
        <w:tc>
          <w:tcPr>
            <w:tcW w:w="198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sz w:val="22"/>
                <w:szCs w:val="22"/>
              </w:rPr>
              <w:t>带信号闭门器</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sz w:val="22"/>
                <w:szCs w:val="22"/>
              </w:rPr>
              <w:t>3</w:t>
            </w:r>
            <w:r w:rsidRPr="00846F80">
              <w:rPr>
                <w:rFonts w:ascii="宋体" w:hAnsi="宋体" w:cs="宋体"/>
                <w:sz w:val="22"/>
                <w:szCs w:val="22"/>
              </w:rPr>
              <w:t>2</w:t>
            </w:r>
            <w:r w:rsidRPr="00846F80">
              <w:rPr>
                <w:rFonts w:ascii="宋体" w:hAnsi="宋体" w:cs="宋体" w:hint="eastAsia"/>
                <w:sz w:val="22"/>
                <w:szCs w:val="22"/>
              </w:rPr>
              <w:t>套</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5</w:t>
            </w:r>
          </w:p>
        </w:tc>
        <w:tc>
          <w:tcPr>
            <w:tcW w:w="1986"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sz w:val="22"/>
                <w:szCs w:val="22"/>
              </w:rPr>
              <w:t>控制器机箱</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套</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6</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sz w:val="22"/>
                <w:szCs w:val="22"/>
              </w:rPr>
              <w:t>单门信号磁力锁</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只</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7</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sz w:val="22"/>
                <w:szCs w:val="22"/>
              </w:rPr>
              <w:t>ZL支架</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套</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8</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kern w:val="0"/>
                <w:sz w:val="22"/>
                <w:szCs w:val="22"/>
              </w:rPr>
              <w:t>门禁电源</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微耕、</w:t>
            </w:r>
            <w:r w:rsidRPr="00846F80">
              <w:rPr>
                <w:rFonts w:ascii="宋体" w:hAnsi="宋体" w:cs="宋体"/>
                <w:sz w:val="22"/>
                <w:szCs w:val="22"/>
              </w:rPr>
              <w:t xml:space="preserve"> </w:t>
            </w:r>
            <w:r w:rsidRPr="00846F80">
              <w:rPr>
                <w:rFonts w:ascii="宋体" w:hAnsi="宋体" w:cs="宋体" w:hint="eastAsia"/>
                <w:sz w:val="22"/>
                <w:szCs w:val="22"/>
              </w:rPr>
              <w:t>意林、霍尼韦尔</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kern w:val="0"/>
                <w:sz w:val="22"/>
                <w:szCs w:val="22"/>
              </w:rPr>
              <w:t>32</w:t>
            </w:r>
            <w:r w:rsidRPr="00846F80">
              <w:rPr>
                <w:rFonts w:ascii="宋体" w:hAnsi="宋体" w:cs="宋体" w:hint="eastAsia"/>
                <w:kern w:val="0"/>
                <w:sz w:val="22"/>
                <w:szCs w:val="22"/>
              </w:rPr>
              <w:t>套</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363"/>
        </w:trPr>
        <w:tc>
          <w:tcPr>
            <w:tcW w:w="84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lang w:bidi="ar"/>
              </w:rPr>
              <w:t>9</w:t>
            </w:r>
          </w:p>
        </w:tc>
        <w:tc>
          <w:tcPr>
            <w:tcW w:w="1986"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textAlignment w:val="center"/>
              <w:rPr>
                <w:rFonts w:ascii="宋体" w:hAnsi="宋体" w:cs="宋体"/>
                <w:sz w:val="22"/>
                <w:szCs w:val="22"/>
              </w:rPr>
            </w:pPr>
            <w:r w:rsidRPr="00846F80">
              <w:rPr>
                <w:rFonts w:ascii="宋体" w:hAnsi="宋体" w:cs="宋体" w:hint="eastAsia"/>
                <w:kern w:val="0"/>
                <w:sz w:val="22"/>
                <w:szCs w:val="22"/>
              </w:rPr>
              <w:t>六类网线</w:t>
            </w:r>
          </w:p>
        </w:tc>
        <w:tc>
          <w:tcPr>
            <w:tcW w:w="2838" w:type="dxa"/>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sz w:val="22"/>
                <w:szCs w:val="22"/>
              </w:rPr>
            </w:pPr>
            <w:r w:rsidRPr="00846F80">
              <w:rPr>
                <w:rFonts w:ascii="宋体" w:hAnsi="宋体" w:cs="宋体" w:hint="eastAsia"/>
                <w:sz w:val="22"/>
                <w:szCs w:val="22"/>
              </w:rPr>
              <w:t>爱普华顿、绿联、山泽</w:t>
            </w:r>
          </w:p>
        </w:tc>
        <w:tc>
          <w:tcPr>
            <w:tcW w:w="994"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r w:rsidRPr="00846F80">
              <w:rPr>
                <w:rFonts w:ascii="宋体" w:hAnsi="宋体" w:cs="宋体" w:hint="eastAsia"/>
                <w:kern w:val="0"/>
                <w:sz w:val="22"/>
                <w:szCs w:val="22"/>
              </w:rPr>
              <w:t>10箱</w:t>
            </w:r>
          </w:p>
        </w:tc>
        <w:tc>
          <w:tcPr>
            <w:tcW w:w="1418" w:type="dxa"/>
            <w:tcBorders>
              <w:top w:val="single" w:sz="4" w:space="0" w:color="000000"/>
              <w:left w:val="nil"/>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sz w:val="22"/>
                <w:szCs w:val="22"/>
              </w:rPr>
            </w:pPr>
          </w:p>
        </w:tc>
        <w:tc>
          <w:tcPr>
            <w:tcW w:w="1277" w:type="dxa"/>
            <w:tcBorders>
              <w:top w:val="single" w:sz="4" w:space="0" w:color="000000"/>
              <w:left w:val="nil"/>
              <w:bottom w:val="single" w:sz="4" w:space="0" w:color="000000"/>
              <w:right w:val="single" w:sz="4" w:space="0" w:color="000000"/>
            </w:tcBorders>
            <w:vAlign w:val="center"/>
          </w:tcPr>
          <w:p w:rsidR="00846F80" w:rsidRPr="00846F80" w:rsidRDefault="00846F80" w:rsidP="00846F80">
            <w:pPr>
              <w:widowControl/>
              <w:jc w:val="center"/>
              <w:textAlignment w:val="center"/>
              <w:rPr>
                <w:rFonts w:ascii="宋体" w:hAnsi="宋体" w:cs="宋体"/>
                <w:kern w:val="0"/>
                <w:sz w:val="22"/>
                <w:szCs w:val="22"/>
              </w:rPr>
            </w:pPr>
          </w:p>
        </w:tc>
      </w:tr>
      <w:tr w:rsidR="00846F80" w:rsidRPr="00846F80" w:rsidTr="00A4636B">
        <w:trPr>
          <w:trHeight w:val="2007"/>
        </w:trPr>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846F80">
            <w:pPr>
              <w:widowControl/>
              <w:jc w:val="center"/>
              <w:textAlignment w:val="center"/>
              <w:rPr>
                <w:rFonts w:ascii="宋体" w:hAnsi="宋体" w:cs="宋体"/>
                <w:b/>
                <w:kern w:val="0"/>
                <w:sz w:val="22"/>
                <w:szCs w:val="22"/>
              </w:rPr>
            </w:pPr>
            <w:r w:rsidRPr="00846F80">
              <w:rPr>
                <w:rFonts w:ascii="宋体" w:hAnsi="宋体" w:cs="宋体" w:hint="eastAsia"/>
                <w:b/>
                <w:kern w:val="0"/>
                <w:sz w:val="22"/>
                <w:szCs w:val="22"/>
              </w:rPr>
              <w:t>报价要求</w:t>
            </w:r>
          </w:p>
        </w:tc>
        <w:tc>
          <w:tcPr>
            <w:tcW w:w="6530" w:type="dxa"/>
            <w:gridSpan w:val="4"/>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Default="00846F80" w:rsidP="00846F80">
            <w:pPr>
              <w:widowControl/>
              <w:ind w:firstLineChars="200" w:firstLine="440"/>
              <w:jc w:val="left"/>
              <w:textAlignment w:val="center"/>
              <w:rPr>
                <w:rFonts w:ascii="宋体" w:hAnsi="宋体" w:cs="宋体"/>
                <w:kern w:val="0"/>
                <w:sz w:val="22"/>
                <w:szCs w:val="22"/>
              </w:rPr>
            </w:pPr>
            <w:r>
              <w:rPr>
                <w:rFonts w:ascii="宋体" w:hAnsi="宋体" w:cs="宋体" w:hint="eastAsia"/>
                <w:kern w:val="0"/>
                <w:sz w:val="22"/>
                <w:szCs w:val="22"/>
              </w:rPr>
              <w:t>（1）</w:t>
            </w:r>
            <w:r w:rsidRPr="00846F80">
              <w:rPr>
                <w:rFonts w:ascii="宋体" w:hAnsi="宋体" w:cs="宋体" w:hint="eastAsia"/>
                <w:kern w:val="0"/>
                <w:sz w:val="22"/>
                <w:szCs w:val="22"/>
              </w:rPr>
              <w:t>本项目参与供应商须自行勘察项目现场，参与本项目的供应商视为已经对项目现场的情况进行了勘察，目现场勘察费用由供应商自行承担。</w:t>
            </w:r>
          </w:p>
          <w:p w:rsidR="00A4636B" w:rsidRDefault="00A4636B" w:rsidP="00846F80">
            <w:pPr>
              <w:widowControl/>
              <w:ind w:firstLineChars="200" w:firstLine="440"/>
              <w:jc w:val="left"/>
              <w:textAlignment w:val="center"/>
              <w:rPr>
                <w:rFonts w:ascii="宋体" w:hAnsi="宋体" w:cs="宋体" w:hint="eastAsia"/>
                <w:kern w:val="0"/>
                <w:sz w:val="22"/>
                <w:szCs w:val="22"/>
              </w:rPr>
            </w:pPr>
            <w:r>
              <w:rPr>
                <w:rFonts w:ascii="宋体" w:hAnsi="宋体" w:cs="宋体" w:hint="eastAsia"/>
                <w:kern w:val="0"/>
                <w:sz w:val="22"/>
                <w:szCs w:val="22"/>
              </w:rPr>
              <w:t>（2）</w:t>
            </w:r>
            <w:r w:rsidRPr="00A4636B">
              <w:rPr>
                <w:rFonts w:ascii="宋体" w:hAnsi="宋体" w:cs="宋体" w:hint="eastAsia"/>
                <w:kern w:val="0"/>
                <w:sz w:val="22"/>
                <w:szCs w:val="22"/>
              </w:rPr>
              <w:t>本项目中的建议品牌，只是建议所采购产品（设备）的档次。投标人可以选择建议品牌，也可以选择建议品牌以外的品牌，但所选品牌档次须等于或高于建议品牌档次。所选为建议品牌之外的供应商应当同时提供以下资料（缺一不可）：①权威方检测报告；②技术白皮书；③生产许可证；且①②③项的复印件必须加盖制造商公章。</w:t>
            </w:r>
          </w:p>
          <w:p w:rsidR="00846F80" w:rsidRPr="00846F80" w:rsidRDefault="00846F80" w:rsidP="00846F80">
            <w:pPr>
              <w:widowControl/>
              <w:ind w:firstLineChars="200" w:firstLine="440"/>
              <w:jc w:val="left"/>
              <w:textAlignment w:val="center"/>
              <w:rPr>
                <w:rFonts w:ascii="宋体" w:hAnsi="宋体" w:cs="宋体"/>
                <w:kern w:val="0"/>
                <w:sz w:val="22"/>
                <w:szCs w:val="22"/>
              </w:rPr>
            </w:pPr>
            <w:r>
              <w:rPr>
                <w:rFonts w:ascii="宋体" w:hAnsi="宋体" w:cs="宋体" w:hint="eastAsia"/>
                <w:kern w:val="0"/>
                <w:sz w:val="22"/>
                <w:szCs w:val="22"/>
              </w:rPr>
              <w:t>（</w:t>
            </w:r>
            <w:r w:rsidR="00A4636B">
              <w:rPr>
                <w:rFonts w:ascii="宋体" w:hAnsi="宋体" w:cs="宋体"/>
                <w:kern w:val="0"/>
                <w:sz w:val="22"/>
                <w:szCs w:val="22"/>
              </w:rPr>
              <w:t>3</w:t>
            </w:r>
            <w:r>
              <w:rPr>
                <w:rFonts w:ascii="宋体" w:hAnsi="宋体" w:cs="宋体" w:hint="eastAsia"/>
                <w:kern w:val="0"/>
                <w:sz w:val="22"/>
                <w:szCs w:val="22"/>
              </w:rPr>
              <w:t>）</w:t>
            </w:r>
            <w:r w:rsidRPr="00846F80">
              <w:rPr>
                <w:rFonts w:ascii="宋体" w:hAnsi="宋体" w:cs="宋体" w:hint="eastAsia"/>
                <w:kern w:val="0"/>
                <w:sz w:val="22"/>
                <w:szCs w:val="22"/>
              </w:rPr>
              <w:t>报价应包括完成本项目的全部费用 (含设备、工具、安装、调试、检测、对需求方的使用培训及一切必须的各种辅助材料等)，各供应商应该有足够的专业知识判定完成本项目所需的一切可能费用，并据此报价（开票价），采购方不再支付任何其它费用。</w:t>
            </w:r>
          </w:p>
        </w:tc>
        <w:bookmarkStart w:id="0" w:name="_GoBack"/>
        <w:bookmarkEnd w:id="0"/>
      </w:tr>
      <w:tr w:rsidR="00846F80" w:rsidRPr="00846F80" w:rsidTr="00A4636B">
        <w:trPr>
          <w:trHeight w:val="662"/>
        </w:trPr>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46F80" w:rsidRPr="00846F80" w:rsidRDefault="00846F80" w:rsidP="00A4636B">
            <w:pPr>
              <w:widowControl/>
              <w:jc w:val="center"/>
              <w:textAlignment w:val="center"/>
              <w:rPr>
                <w:rFonts w:ascii="宋体" w:hAnsi="宋体" w:cs="宋体"/>
                <w:b/>
                <w:sz w:val="22"/>
                <w:szCs w:val="22"/>
              </w:rPr>
            </w:pPr>
            <w:r w:rsidRPr="00846F80">
              <w:rPr>
                <w:rFonts w:ascii="宋体" w:hAnsi="宋体" w:cs="宋体" w:hint="eastAsia"/>
                <w:b/>
                <w:sz w:val="22"/>
                <w:szCs w:val="22"/>
              </w:rPr>
              <w:t>综合报价（开票价）</w:t>
            </w:r>
          </w:p>
        </w:tc>
        <w:tc>
          <w:tcPr>
            <w:tcW w:w="6530" w:type="dxa"/>
            <w:gridSpan w:val="4"/>
            <w:tcBorders>
              <w:top w:val="single" w:sz="4" w:space="0" w:color="000000"/>
              <w:left w:val="nil"/>
              <w:bottom w:val="single" w:sz="4" w:space="0" w:color="000000"/>
              <w:right w:val="single" w:sz="4" w:space="0" w:color="000000"/>
            </w:tcBorders>
            <w:shd w:val="clear" w:color="auto" w:fill="auto"/>
            <w:tcMar>
              <w:top w:w="12" w:type="dxa"/>
              <w:left w:w="12" w:type="dxa"/>
              <w:right w:w="12" w:type="dxa"/>
            </w:tcMar>
            <w:vAlign w:val="center"/>
          </w:tcPr>
          <w:p w:rsidR="00846F80" w:rsidRPr="00846F80" w:rsidRDefault="00846F80" w:rsidP="00846F80">
            <w:pPr>
              <w:widowControl/>
              <w:jc w:val="left"/>
              <w:textAlignment w:val="center"/>
              <w:rPr>
                <w:rFonts w:ascii="宋体" w:hAnsi="宋体" w:cs="宋体"/>
                <w:kern w:val="0"/>
                <w:sz w:val="22"/>
                <w:szCs w:val="22"/>
              </w:rPr>
            </w:pPr>
            <w:r>
              <w:rPr>
                <w:rFonts w:ascii="宋体" w:hAnsi="宋体" w:cs="宋体" w:hint="eastAsia"/>
                <w:kern w:val="0"/>
                <w:sz w:val="22"/>
                <w:szCs w:val="22"/>
              </w:rPr>
              <w:t>人民币</w:t>
            </w:r>
            <w:r w:rsidRPr="00846F80">
              <w:rPr>
                <w:rFonts w:ascii="宋体" w:hAnsi="宋体" w:cs="宋体" w:hint="eastAsia"/>
                <w:kern w:val="0"/>
                <w:sz w:val="22"/>
                <w:szCs w:val="22"/>
                <w:u w:val="single"/>
              </w:rPr>
              <w:t>（大写）</w:t>
            </w:r>
            <w:r>
              <w:rPr>
                <w:rFonts w:ascii="宋体" w:hAnsi="宋体" w:cs="宋体" w:hint="eastAsia"/>
                <w:kern w:val="0"/>
                <w:sz w:val="22"/>
                <w:szCs w:val="22"/>
                <w:u w:val="single"/>
              </w:rPr>
              <w:t xml:space="preserve"> </w:t>
            </w:r>
            <w:r>
              <w:rPr>
                <w:rFonts w:ascii="宋体" w:hAnsi="宋体" w:cs="宋体"/>
                <w:kern w:val="0"/>
                <w:sz w:val="22"/>
                <w:szCs w:val="22"/>
                <w:u w:val="single"/>
              </w:rPr>
              <w:t xml:space="preserve">          </w:t>
            </w:r>
            <w:r w:rsidRPr="00846F80">
              <w:rPr>
                <w:rFonts w:ascii="宋体" w:hAnsi="宋体" w:cs="宋体" w:hint="eastAsia"/>
                <w:kern w:val="0"/>
                <w:sz w:val="22"/>
                <w:szCs w:val="22"/>
                <w:u w:val="single"/>
              </w:rPr>
              <w:t>元整（¥</w:t>
            </w:r>
            <w:r>
              <w:rPr>
                <w:rFonts w:ascii="宋体" w:hAnsi="宋体" w:cs="宋体"/>
                <w:kern w:val="0"/>
                <w:sz w:val="22"/>
                <w:szCs w:val="22"/>
                <w:u w:val="single"/>
              </w:rPr>
              <w:t xml:space="preserve">        </w:t>
            </w:r>
            <w:r w:rsidRPr="00846F80">
              <w:rPr>
                <w:rFonts w:ascii="宋体" w:hAnsi="宋体" w:cs="宋体" w:hint="eastAsia"/>
                <w:kern w:val="0"/>
                <w:sz w:val="22"/>
                <w:szCs w:val="22"/>
                <w:u w:val="single"/>
              </w:rPr>
              <w:t>元）</w:t>
            </w:r>
            <w:r>
              <w:rPr>
                <w:rFonts w:ascii="宋体" w:hAnsi="宋体" w:cs="宋体" w:hint="eastAsia"/>
                <w:kern w:val="0"/>
                <w:sz w:val="22"/>
                <w:szCs w:val="22"/>
              </w:rPr>
              <w:t>。</w:t>
            </w:r>
          </w:p>
        </w:tc>
      </w:tr>
    </w:tbl>
    <w:p w:rsidR="007D2DB7" w:rsidRDefault="007D2DB7" w:rsidP="007B4459">
      <w:pPr>
        <w:spacing w:line="520" w:lineRule="exact"/>
        <w:rPr>
          <w:rFonts w:ascii="黑体" w:eastAsia="黑体" w:hAnsi="黑体" w:cs="仿宋_GB2312"/>
          <w:b/>
          <w:bCs/>
          <w:sz w:val="24"/>
        </w:rPr>
      </w:pPr>
    </w:p>
    <w:tbl>
      <w:tblPr>
        <w:tblStyle w:val="ac"/>
        <w:tblW w:w="92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686"/>
        <w:gridCol w:w="3331"/>
      </w:tblGrid>
      <w:tr w:rsidR="00846F80" w:rsidTr="00846F80">
        <w:trPr>
          <w:trHeight w:val="766"/>
        </w:trPr>
        <w:tc>
          <w:tcPr>
            <w:tcW w:w="2268" w:type="dxa"/>
          </w:tcPr>
          <w:p w:rsidR="00846F80" w:rsidRDefault="00846F80" w:rsidP="007B4459">
            <w:pPr>
              <w:spacing w:line="520" w:lineRule="exact"/>
              <w:rPr>
                <w:rFonts w:ascii="黑体" w:eastAsia="黑体" w:hAnsi="黑体" w:cs="仿宋_GB2312"/>
                <w:b/>
                <w:bCs/>
                <w:sz w:val="24"/>
              </w:rPr>
            </w:pPr>
          </w:p>
        </w:tc>
        <w:tc>
          <w:tcPr>
            <w:tcW w:w="3686" w:type="dxa"/>
            <w:vAlign w:val="center"/>
          </w:tcPr>
          <w:p w:rsidR="00846F80" w:rsidRDefault="00846F80" w:rsidP="00846F80">
            <w:pPr>
              <w:spacing w:line="520" w:lineRule="exact"/>
              <w:rPr>
                <w:rFonts w:ascii="黑体" w:eastAsia="黑体" w:hAnsi="黑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（盖章）</w:t>
            </w:r>
          </w:p>
        </w:tc>
        <w:tc>
          <w:tcPr>
            <w:tcW w:w="3331" w:type="dxa"/>
            <w:vAlign w:val="center"/>
          </w:tcPr>
          <w:p w:rsidR="00846F80" w:rsidRDefault="00846F80" w:rsidP="00846F80">
            <w:pPr>
              <w:spacing w:line="520" w:lineRule="exact"/>
              <w:rPr>
                <w:rFonts w:ascii="黑体" w:eastAsia="黑体" w:hAnsi="黑体" w:cs="仿宋_GB2312"/>
                <w:b/>
                <w:bCs/>
                <w:sz w:val="24"/>
              </w:rPr>
            </w:pPr>
          </w:p>
        </w:tc>
      </w:tr>
      <w:tr w:rsidR="00846F80" w:rsidTr="00846F80">
        <w:trPr>
          <w:trHeight w:val="787"/>
        </w:trPr>
        <w:tc>
          <w:tcPr>
            <w:tcW w:w="2268" w:type="dxa"/>
          </w:tcPr>
          <w:p w:rsidR="00846F80" w:rsidRDefault="00846F80" w:rsidP="007B4459">
            <w:pPr>
              <w:spacing w:line="520" w:lineRule="exact"/>
              <w:rPr>
                <w:rFonts w:ascii="黑体" w:eastAsia="黑体" w:hAnsi="黑体" w:cs="仿宋_GB2312"/>
                <w:b/>
                <w:bCs/>
                <w:sz w:val="24"/>
              </w:rPr>
            </w:pPr>
          </w:p>
        </w:tc>
        <w:tc>
          <w:tcPr>
            <w:tcW w:w="3686" w:type="dxa"/>
            <w:vAlign w:val="center"/>
          </w:tcPr>
          <w:p w:rsidR="00846F80" w:rsidRDefault="00846F80" w:rsidP="00846F80">
            <w:pPr>
              <w:spacing w:line="520" w:lineRule="exact"/>
              <w:rPr>
                <w:rFonts w:ascii="黑体" w:eastAsia="黑体" w:hAnsi="黑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p>
        </w:tc>
        <w:tc>
          <w:tcPr>
            <w:tcW w:w="3331" w:type="dxa"/>
            <w:vAlign w:val="center"/>
          </w:tcPr>
          <w:p w:rsidR="00846F80" w:rsidRDefault="00846F80" w:rsidP="00846F80">
            <w:pPr>
              <w:spacing w:line="520" w:lineRule="exact"/>
              <w:rPr>
                <w:rFonts w:ascii="黑体" w:eastAsia="黑体" w:hAnsi="黑体" w:cs="仿宋_GB2312"/>
                <w:b/>
                <w:bCs/>
                <w:sz w:val="24"/>
              </w:rPr>
            </w:pPr>
          </w:p>
        </w:tc>
      </w:tr>
      <w:tr w:rsidR="00846F80" w:rsidTr="00846F80">
        <w:trPr>
          <w:trHeight w:val="766"/>
        </w:trPr>
        <w:tc>
          <w:tcPr>
            <w:tcW w:w="2268" w:type="dxa"/>
          </w:tcPr>
          <w:p w:rsidR="00846F80" w:rsidRDefault="00846F80" w:rsidP="007B4459">
            <w:pPr>
              <w:spacing w:line="520" w:lineRule="exact"/>
              <w:rPr>
                <w:rFonts w:ascii="黑体" w:eastAsia="黑体" w:hAnsi="黑体" w:cs="仿宋_GB2312"/>
                <w:b/>
                <w:bCs/>
                <w:sz w:val="24"/>
              </w:rPr>
            </w:pPr>
          </w:p>
        </w:tc>
        <w:tc>
          <w:tcPr>
            <w:tcW w:w="3686" w:type="dxa"/>
            <w:vAlign w:val="center"/>
          </w:tcPr>
          <w:p w:rsidR="00846F80" w:rsidRDefault="00846F80" w:rsidP="00846F80">
            <w:pPr>
              <w:spacing w:line="520" w:lineRule="exact"/>
              <w:rPr>
                <w:rFonts w:ascii="黑体" w:eastAsia="黑体" w:hAnsi="黑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p>
        </w:tc>
        <w:tc>
          <w:tcPr>
            <w:tcW w:w="3331" w:type="dxa"/>
            <w:vAlign w:val="center"/>
          </w:tcPr>
          <w:p w:rsidR="00846F80" w:rsidRDefault="00846F80" w:rsidP="00846F80">
            <w:pPr>
              <w:spacing w:line="520" w:lineRule="exact"/>
              <w:rPr>
                <w:rFonts w:ascii="黑体" w:eastAsia="黑体" w:hAnsi="黑体" w:cs="仿宋_GB2312"/>
                <w:b/>
                <w:bCs/>
                <w:sz w:val="24"/>
              </w:rPr>
            </w:pPr>
          </w:p>
        </w:tc>
      </w:tr>
      <w:tr w:rsidR="00846F80" w:rsidTr="00846F80">
        <w:trPr>
          <w:trHeight w:val="766"/>
        </w:trPr>
        <w:tc>
          <w:tcPr>
            <w:tcW w:w="2268" w:type="dxa"/>
          </w:tcPr>
          <w:p w:rsidR="00846F80" w:rsidRDefault="00846F80" w:rsidP="007B4459">
            <w:pPr>
              <w:spacing w:line="520" w:lineRule="exact"/>
              <w:rPr>
                <w:rFonts w:ascii="黑体" w:eastAsia="黑体" w:hAnsi="黑体" w:cs="仿宋_GB2312"/>
                <w:b/>
                <w:bCs/>
                <w:sz w:val="24"/>
              </w:rPr>
            </w:pPr>
          </w:p>
        </w:tc>
        <w:tc>
          <w:tcPr>
            <w:tcW w:w="3686" w:type="dxa"/>
          </w:tcPr>
          <w:p w:rsidR="00846F80" w:rsidRDefault="00846F80" w:rsidP="007B4459">
            <w:pPr>
              <w:spacing w:line="520" w:lineRule="exact"/>
              <w:rPr>
                <w:rFonts w:ascii="黑体" w:eastAsia="黑体" w:hAnsi="黑体" w:cs="仿宋_GB2312"/>
                <w:b/>
                <w:bCs/>
                <w:sz w:val="24"/>
              </w:rPr>
            </w:pPr>
          </w:p>
        </w:tc>
        <w:tc>
          <w:tcPr>
            <w:tcW w:w="3331" w:type="dxa"/>
            <w:vAlign w:val="center"/>
          </w:tcPr>
          <w:p w:rsidR="00846F80" w:rsidRDefault="00846F80" w:rsidP="00846F80">
            <w:pPr>
              <w:spacing w:line="520" w:lineRule="exact"/>
              <w:rPr>
                <w:rFonts w:ascii="黑体" w:eastAsia="黑体" w:hAnsi="黑体" w:cs="仿宋_GB2312"/>
                <w:b/>
                <w:bCs/>
                <w:sz w:val="24"/>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tc>
      </w:tr>
    </w:tbl>
    <w:p w:rsidR="009D5633" w:rsidRPr="00846F80" w:rsidRDefault="009D5633" w:rsidP="00846F80">
      <w:pPr>
        <w:spacing w:line="520" w:lineRule="exact"/>
        <w:rPr>
          <w:rFonts w:ascii="宋体" w:hAnsi="宋体" w:cs="仿宋_GB2312"/>
          <w:b/>
          <w:bCs/>
          <w:sz w:val="24"/>
        </w:rPr>
      </w:pPr>
    </w:p>
    <w:sectPr w:rsidR="009D5633" w:rsidRPr="00846F80" w:rsidSect="00C06551">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DE2" w:rsidRDefault="00074DE2" w:rsidP="00E90F75">
      <w:r>
        <w:separator/>
      </w:r>
    </w:p>
  </w:endnote>
  <w:endnote w:type="continuationSeparator" w:id="0">
    <w:p w:rsidR="00074DE2" w:rsidRDefault="00074DE2" w:rsidP="00E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DE2" w:rsidRDefault="00074DE2" w:rsidP="00E90F75">
      <w:r>
        <w:separator/>
      </w:r>
    </w:p>
  </w:footnote>
  <w:footnote w:type="continuationSeparator" w:id="0">
    <w:p w:rsidR="00074DE2" w:rsidRDefault="00074DE2" w:rsidP="00E90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8"/>
      <w:numFmt w:val="chineseCounting"/>
      <w:suff w:val="nothing"/>
      <w:lvlText w:val="%1、"/>
      <w:lvlJc w:val="left"/>
      <w:rPr>
        <w:rFonts w:cs="Times New Roman"/>
      </w:rPr>
    </w:lvl>
  </w:abstractNum>
  <w:abstractNum w:abstractNumId="1" w15:restartNumberingAfterBreak="0">
    <w:nsid w:val="0C99019E"/>
    <w:multiLevelType w:val="hybridMultilevel"/>
    <w:tmpl w:val="2A3EF7E6"/>
    <w:lvl w:ilvl="0" w:tplc="B1467D5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55F77FFB"/>
    <w:multiLevelType w:val="singleLevel"/>
    <w:tmpl w:val="55F77FFB"/>
    <w:lvl w:ilvl="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19C8"/>
    <w:rsid w:val="00002A7B"/>
    <w:rsid w:val="000050D9"/>
    <w:rsid w:val="000067D9"/>
    <w:rsid w:val="0000788F"/>
    <w:rsid w:val="00014B6B"/>
    <w:rsid w:val="000153F6"/>
    <w:rsid w:val="0001689A"/>
    <w:rsid w:val="00025752"/>
    <w:rsid w:val="00026338"/>
    <w:rsid w:val="00027705"/>
    <w:rsid w:val="000277A3"/>
    <w:rsid w:val="00027E67"/>
    <w:rsid w:val="00035076"/>
    <w:rsid w:val="00036E30"/>
    <w:rsid w:val="00037A49"/>
    <w:rsid w:val="000404F3"/>
    <w:rsid w:val="00042412"/>
    <w:rsid w:val="00043B45"/>
    <w:rsid w:val="000474A8"/>
    <w:rsid w:val="000504E6"/>
    <w:rsid w:val="00053DF5"/>
    <w:rsid w:val="00055939"/>
    <w:rsid w:val="0005723F"/>
    <w:rsid w:val="00064946"/>
    <w:rsid w:val="00065D5D"/>
    <w:rsid w:val="00066EF6"/>
    <w:rsid w:val="0006751E"/>
    <w:rsid w:val="000713C2"/>
    <w:rsid w:val="000725B2"/>
    <w:rsid w:val="0007292E"/>
    <w:rsid w:val="00074DE2"/>
    <w:rsid w:val="00077240"/>
    <w:rsid w:val="000804BB"/>
    <w:rsid w:val="00081436"/>
    <w:rsid w:val="000843C4"/>
    <w:rsid w:val="000849A3"/>
    <w:rsid w:val="0009008E"/>
    <w:rsid w:val="000A1C68"/>
    <w:rsid w:val="000A30ED"/>
    <w:rsid w:val="000A4AEA"/>
    <w:rsid w:val="000A546F"/>
    <w:rsid w:val="000A6EE2"/>
    <w:rsid w:val="000A71DC"/>
    <w:rsid w:val="000B0F38"/>
    <w:rsid w:val="000B1927"/>
    <w:rsid w:val="000B23AF"/>
    <w:rsid w:val="000B39D6"/>
    <w:rsid w:val="000B4A4A"/>
    <w:rsid w:val="000B5997"/>
    <w:rsid w:val="000B7CD0"/>
    <w:rsid w:val="000C0EF7"/>
    <w:rsid w:val="000C2549"/>
    <w:rsid w:val="000C3A79"/>
    <w:rsid w:val="000C6AE5"/>
    <w:rsid w:val="000C6EE2"/>
    <w:rsid w:val="000C712C"/>
    <w:rsid w:val="000C7A21"/>
    <w:rsid w:val="000C7A9F"/>
    <w:rsid w:val="000D0692"/>
    <w:rsid w:val="000D1D0E"/>
    <w:rsid w:val="000D39F8"/>
    <w:rsid w:val="000D4AD3"/>
    <w:rsid w:val="000E5E06"/>
    <w:rsid w:val="000E79CC"/>
    <w:rsid w:val="000F26EC"/>
    <w:rsid w:val="000F5950"/>
    <w:rsid w:val="000F5D2C"/>
    <w:rsid w:val="0010026C"/>
    <w:rsid w:val="00100398"/>
    <w:rsid w:val="00102106"/>
    <w:rsid w:val="0010583E"/>
    <w:rsid w:val="00105CF8"/>
    <w:rsid w:val="001068F1"/>
    <w:rsid w:val="00107E5D"/>
    <w:rsid w:val="00111835"/>
    <w:rsid w:val="00112F59"/>
    <w:rsid w:val="00120D3A"/>
    <w:rsid w:val="00120D84"/>
    <w:rsid w:val="001262C2"/>
    <w:rsid w:val="00126445"/>
    <w:rsid w:val="00130CEE"/>
    <w:rsid w:val="00130D48"/>
    <w:rsid w:val="00131105"/>
    <w:rsid w:val="00131FF6"/>
    <w:rsid w:val="00133DB6"/>
    <w:rsid w:val="00135AE0"/>
    <w:rsid w:val="00137155"/>
    <w:rsid w:val="00140829"/>
    <w:rsid w:val="001421E8"/>
    <w:rsid w:val="001439FB"/>
    <w:rsid w:val="00143AC7"/>
    <w:rsid w:val="00144B19"/>
    <w:rsid w:val="00145E31"/>
    <w:rsid w:val="00146CEB"/>
    <w:rsid w:val="001502CB"/>
    <w:rsid w:val="00150ACD"/>
    <w:rsid w:val="00153A76"/>
    <w:rsid w:val="00155931"/>
    <w:rsid w:val="00157E63"/>
    <w:rsid w:val="00161199"/>
    <w:rsid w:val="00161926"/>
    <w:rsid w:val="00163777"/>
    <w:rsid w:val="00166DE1"/>
    <w:rsid w:val="00167041"/>
    <w:rsid w:val="0017427E"/>
    <w:rsid w:val="00174419"/>
    <w:rsid w:val="0017450F"/>
    <w:rsid w:val="0017505F"/>
    <w:rsid w:val="001776AB"/>
    <w:rsid w:val="00181FF2"/>
    <w:rsid w:val="001830FB"/>
    <w:rsid w:val="001945FD"/>
    <w:rsid w:val="00195099"/>
    <w:rsid w:val="00195BC3"/>
    <w:rsid w:val="00196923"/>
    <w:rsid w:val="001A0951"/>
    <w:rsid w:val="001A3A21"/>
    <w:rsid w:val="001A5730"/>
    <w:rsid w:val="001A72F6"/>
    <w:rsid w:val="001A7BB9"/>
    <w:rsid w:val="001B290D"/>
    <w:rsid w:val="001B2B00"/>
    <w:rsid w:val="001B3622"/>
    <w:rsid w:val="001B3B34"/>
    <w:rsid w:val="001B5F9C"/>
    <w:rsid w:val="001B69EB"/>
    <w:rsid w:val="001B70F4"/>
    <w:rsid w:val="001B7932"/>
    <w:rsid w:val="001C16ED"/>
    <w:rsid w:val="001C2D71"/>
    <w:rsid w:val="001C45F0"/>
    <w:rsid w:val="001D4001"/>
    <w:rsid w:val="001D49E0"/>
    <w:rsid w:val="001E0906"/>
    <w:rsid w:val="001E140F"/>
    <w:rsid w:val="001E15E8"/>
    <w:rsid w:val="001E2E16"/>
    <w:rsid w:val="001E6737"/>
    <w:rsid w:val="001F0DD9"/>
    <w:rsid w:val="001F33A6"/>
    <w:rsid w:val="001F36CF"/>
    <w:rsid w:val="001F3EA0"/>
    <w:rsid w:val="001F6068"/>
    <w:rsid w:val="001F6614"/>
    <w:rsid w:val="00200AEE"/>
    <w:rsid w:val="00201423"/>
    <w:rsid w:val="00204026"/>
    <w:rsid w:val="00205D65"/>
    <w:rsid w:val="00211606"/>
    <w:rsid w:val="002144A4"/>
    <w:rsid w:val="00214B1F"/>
    <w:rsid w:val="00215A9B"/>
    <w:rsid w:val="00220E38"/>
    <w:rsid w:val="00222FA1"/>
    <w:rsid w:val="00223A56"/>
    <w:rsid w:val="00225F67"/>
    <w:rsid w:val="002273E9"/>
    <w:rsid w:val="00227902"/>
    <w:rsid w:val="002301D6"/>
    <w:rsid w:val="002362C6"/>
    <w:rsid w:val="002376D1"/>
    <w:rsid w:val="0024058F"/>
    <w:rsid w:val="00250042"/>
    <w:rsid w:val="00250CD5"/>
    <w:rsid w:val="00251BE2"/>
    <w:rsid w:val="00251E81"/>
    <w:rsid w:val="002537EC"/>
    <w:rsid w:val="00253FB5"/>
    <w:rsid w:val="00254C13"/>
    <w:rsid w:val="00270A0B"/>
    <w:rsid w:val="00273F16"/>
    <w:rsid w:val="00287350"/>
    <w:rsid w:val="00287444"/>
    <w:rsid w:val="002958E9"/>
    <w:rsid w:val="00296943"/>
    <w:rsid w:val="00297721"/>
    <w:rsid w:val="002A2F95"/>
    <w:rsid w:val="002B0896"/>
    <w:rsid w:val="002B0B4F"/>
    <w:rsid w:val="002B41CB"/>
    <w:rsid w:val="002B6A7A"/>
    <w:rsid w:val="002B7866"/>
    <w:rsid w:val="002C0ABE"/>
    <w:rsid w:val="002C33DB"/>
    <w:rsid w:val="002C4615"/>
    <w:rsid w:val="002D1820"/>
    <w:rsid w:val="002D330F"/>
    <w:rsid w:val="002D6E2E"/>
    <w:rsid w:val="002F4019"/>
    <w:rsid w:val="002F554A"/>
    <w:rsid w:val="002F74EB"/>
    <w:rsid w:val="00302303"/>
    <w:rsid w:val="003040F3"/>
    <w:rsid w:val="00310AB1"/>
    <w:rsid w:val="00310DB4"/>
    <w:rsid w:val="00315794"/>
    <w:rsid w:val="00320B59"/>
    <w:rsid w:val="00321253"/>
    <w:rsid w:val="003213CF"/>
    <w:rsid w:val="003215DE"/>
    <w:rsid w:val="0032348A"/>
    <w:rsid w:val="00333326"/>
    <w:rsid w:val="00333C1D"/>
    <w:rsid w:val="003372A2"/>
    <w:rsid w:val="00337847"/>
    <w:rsid w:val="00344590"/>
    <w:rsid w:val="003449AF"/>
    <w:rsid w:val="00346CBB"/>
    <w:rsid w:val="00350590"/>
    <w:rsid w:val="003506F9"/>
    <w:rsid w:val="003509ED"/>
    <w:rsid w:val="0035411C"/>
    <w:rsid w:val="003543EE"/>
    <w:rsid w:val="00361D5B"/>
    <w:rsid w:val="00362E63"/>
    <w:rsid w:val="00366374"/>
    <w:rsid w:val="003665F9"/>
    <w:rsid w:val="00370CCC"/>
    <w:rsid w:val="00371C01"/>
    <w:rsid w:val="00374594"/>
    <w:rsid w:val="00376B13"/>
    <w:rsid w:val="00377B2C"/>
    <w:rsid w:val="00380034"/>
    <w:rsid w:val="00381924"/>
    <w:rsid w:val="003834E6"/>
    <w:rsid w:val="00383F8C"/>
    <w:rsid w:val="0038565A"/>
    <w:rsid w:val="00385AD0"/>
    <w:rsid w:val="00385F13"/>
    <w:rsid w:val="00387950"/>
    <w:rsid w:val="00393BAA"/>
    <w:rsid w:val="00393DBF"/>
    <w:rsid w:val="00396978"/>
    <w:rsid w:val="00397F26"/>
    <w:rsid w:val="003A0AED"/>
    <w:rsid w:val="003A18CA"/>
    <w:rsid w:val="003A21FE"/>
    <w:rsid w:val="003A6113"/>
    <w:rsid w:val="003A6B50"/>
    <w:rsid w:val="003B0B04"/>
    <w:rsid w:val="003B1F5F"/>
    <w:rsid w:val="003B2E4A"/>
    <w:rsid w:val="003B4C34"/>
    <w:rsid w:val="003B4D6B"/>
    <w:rsid w:val="003B51FC"/>
    <w:rsid w:val="003B7565"/>
    <w:rsid w:val="003C04DE"/>
    <w:rsid w:val="003C2B91"/>
    <w:rsid w:val="003C677B"/>
    <w:rsid w:val="003C6BCF"/>
    <w:rsid w:val="003C7896"/>
    <w:rsid w:val="003D020F"/>
    <w:rsid w:val="003D2784"/>
    <w:rsid w:val="003D2CCA"/>
    <w:rsid w:val="003E34A8"/>
    <w:rsid w:val="003E4370"/>
    <w:rsid w:val="003E632E"/>
    <w:rsid w:val="003E661D"/>
    <w:rsid w:val="003E69B3"/>
    <w:rsid w:val="003E6D3A"/>
    <w:rsid w:val="003E7742"/>
    <w:rsid w:val="003E7762"/>
    <w:rsid w:val="003F1B2C"/>
    <w:rsid w:val="003F2AB9"/>
    <w:rsid w:val="003F2FA7"/>
    <w:rsid w:val="003F42DB"/>
    <w:rsid w:val="003F4E0A"/>
    <w:rsid w:val="003F6232"/>
    <w:rsid w:val="003F6387"/>
    <w:rsid w:val="003F6EE3"/>
    <w:rsid w:val="003F79EF"/>
    <w:rsid w:val="0040083B"/>
    <w:rsid w:val="004023F3"/>
    <w:rsid w:val="00407913"/>
    <w:rsid w:val="00411E8B"/>
    <w:rsid w:val="004132B2"/>
    <w:rsid w:val="00414E18"/>
    <w:rsid w:val="00417779"/>
    <w:rsid w:val="00423E9C"/>
    <w:rsid w:val="00425F65"/>
    <w:rsid w:val="00427491"/>
    <w:rsid w:val="004305AD"/>
    <w:rsid w:val="004330CD"/>
    <w:rsid w:val="00436E00"/>
    <w:rsid w:val="00441645"/>
    <w:rsid w:val="00442059"/>
    <w:rsid w:val="00442C81"/>
    <w:rsid w:val="0044418D"/>
    <w:rsid w:val="00444BB5"/>
    <w:rsid w:val="00444D31"/>
    <w:rsid w:val="00445B32"/>
    <w:rsid w:val="00451528"/>
    <w:rsid w:val="00451C24"/>
    <w:rsid w:val="00457B94"/>
    <w:rsid w:val="00462B70"/>
    <w:rsid w:val="00462D38"/>
    <w:rsid w:val="0046436A"/>
    <w:rsid w:val="00465AB3"/>
    <w:rsid w:val="00465C56"/>
    <w:rsid w:val="004678CA"/>
    <w:rsid w:val="0047020C"/>
    <w:rsid w:val="00472CC4"/>
    <w:rsid w:val="00476D96"/>
    <w:rsid w:val="004818C7"/>
    <w:rsid w:val="004830B5"/>
    <w:rsid w:val="00483AC0"/>
    <w:rsid w:val="004869BC"/>
    <w:rsid w:val="004904D9"/>
    <w:rsid w:val="00490C66"/>
    <w:rsid w:val="00492B5F"/>
    <w:rsid w:val="00493E36"/>
    <w:rsid w:val="00494153"/>
    <w:rsid w:val="00495498"/>
    <w:rsid w:val="004967DF"/>
    <w:rsid w:val="004A207D"/>
    <w:rsid w:val="004A4576"/>
    <w:rsid w:val="004A487D"/>
    <w:rsid w:val="004A621D"/>
    <w:rsid w:val="004A7488"/>
    <w:rsid w:val="004B035C"/>
    <w:rsid w:val="004B3533"/>
    <w:rsid w:val="004C0E3F"/>
    <w:rsid w:val="004C1263"/>
    <w:rsid w:val="004C5B21"/>
    <w:rsid w:val="004C716E"/>
    <w:rsid w:val="004D4EC8"/>
    <w:rsid w:val="004E0746"/>
    <w:rsid w:val="004E4943"/>
    <w:rsid w:val="004E7120"/>
    <w:rsid w:val="004F02FE"/>
    <w:rsid w:val="004F2DED"/>
    <w:rsid w:val="004F495B"/>
    <w:rsid w:val="004F765F"/>
    <w:rsid w:val="005047E7"/>
    <w:rsid w:val="0051023F"/>
    <w:rsid w:val="00511433"/>
    <w:rsid w:val="00513F92"/>
    <w:rsid w:val="00514CA0"/>
    <w:rsid w:val="00515940"/>
    <w:rsid w:val="00516D8A"/>
    <w:rsid w:val="005206D4"/>
    <w:rsid w:val="005217C5"/>
    <w:rsid w:val="00523EA9"/>
    <w:rsid w:val="00525F03"/>
    <w:rsid w:val="00531C73"/>
    <w:rsid w:val="0054138A"/>
    <w:rsid w:val="00542D0F"/>
    <w:rsid w:val="00546EC5"/>
    <w:rsid w:val="00547D84"/>
    <w:rsid w:val="00551037"/>
    <w:rsid w:val="00551119"/>
    <w:rsid w:val="00551C29"/>
    <w:rsid w:val="00553655"/>
    <w:rsid w:val="005563A4"/>
    <w:rsid w:val="0055695E"/>
    <w:rsid w:val="00557B78"/>
    <w:rsid w:val="00557D3F"/>
    <w:rsid w:val="00557EB7"/>
    <w:rsid w:val="00561438"/>
    <w:rsid w:val="00561866"/>
    <w:rsid w:val="00567D72"/>
    <w:rsid w:val="00573A73"/>
    <w:rsid w:val="0057617A"/>
    <w:rsid w:val="005778B0"/>
    <w:rsid w:val="00581A78"/>
    <w:rsid w:val="0058224E"/>
    <w:rsid w:val="00582889"/>
    <w:rsid w:val="00583395"/>
    <w:rsid w:val="0058355C"/>
    <w:rsid w:val="00583773"/>
    <w:rsid w:val="00583FA1"/>
    <w:rsid w:val="005848DB"/>
    <w:rsid w:val="00586AAA"/>
    <w:rsid w:val="00586DF6"/>
    <w:rsid w:val="00587C3F"/>
    <w:rsid w:val="005909D8"/>
    <w:rsid w:val="0059334D"/>
    <w:rsid w:val="00593AD7"/>
    <w:rsid w:val="0059484C"/>
    <w:rsid w:val="00597724"/>
    <w:rsid w:val="005A0E49"/>
    <w:rsid w:val="005A1BB1"/>
    <w:rsid w:val="005A683A"/>
    <w:rsid w:val="005A6939"/>
    <w:rsid w:val="005B4D97"/>
    <w:rsid w:val="005B566A"/>
    <w:rsid w:val="005C3D65"/>
    <w:rsid w:val="005C651A"/>
    <w:rsid w:val="005C6C87"/>
    <w:rsid w:val="005C79AF"/>
    <w:rsid w:val="005D0ECF"/>
    <w:rsid w:val="005D48B5"/>
    <w:rsid w:val="005D536D"/>
    <w:rsid w:val="005D580B"/>
    <w:rsid w:val="005D648E"/>
    <w:rsid w:val="005D7CEC"/>
    <w:rsid w:val="005E00FF"/>
    <w:rsid w:val="005F2F2A"/>
    <w:rsid w:val="005F4514"/>
    <w:rsid w:val="005F5CE7"/>
    <w:rsid w:val="005F62FF"/>
    <w:rsid w:val="00606BF5"/>
    <w:rsid w:val="00606EA1"/>
    <w:rsid w:val="006070A9"/>
    <w:rsid w:val="00610385"/>
    <w:rsid w:val="00614392"/>
    <w:rsid w:val="00614FE3"/>
    <w:rsid w:val="00617C31"/>
    <w:rsid w:val="00623665"/>
    <w:rsid w:val="0062405E"/>
    <w:rsid w:val="006249D9"/>
    <w:rsid w:val="006259A1"/>
    <w:rsid w:val="00626308"/>
    <w:rsid w:val="006271CC"/>
    <w:rsid w:val="00627DFB"/>
    <w:rsid w:val="006319E8"/>
    <w:rsid w:val="00633AF0"/>
    <w:rsid w:val="00634BBE"/>
    <w:rsid w:val="00634EED"/>
    <w:rsid w:val="0063706B"/>
    <w:rsid w:val="0063727E"/>
    <w:rsid w:val="00637692"/>
    <w:rsid w:val="00637F87"/>
    <w:rsid w:val="0064212E"/>
    <w:rsid w:val="00643584"/>
    <w:rsid w:val="00644839"/>
    <w:rsid w:val="006479D9"/>
    <w:rsid w:val="0065009B"/>
    <w:rsid w:val="00651152"/>
    <w:rsid w:val="00651424"/>
    <w:rsid w:val="00652377"/>
    <w:rsid w:val="00653F54"/>
    <w:rsid w:val="00660AB5"/>
    <w:rsid w:val="00661A12"/>
    <w:rsid w:val="0066282E"/>
    <w:rsid w:val="00671400"/>
    <w:rsid w:val="00672666"/>
    <w:rsid w:val="0067428D"/>
    <w:rsid w:val="00676727"/>
    <w:rsid w:val="0067677E"/>
    <w:rsid w:val="006772F0"/>
    <w:rsid w:val="00684A89"/>
    <w:rsid w:val="00686C8D"/>
    <w:rsid w:val="00691127"/>
    <w:rsid w:val="006A23C7"/>
    <w:rsid w:val="006A59F4"/>
    <w:rsid w:val="006B0370"/>
    <w:rsid w:val="006B423A"/>
    <w:rsid w:val="006B654D"/>
    <w:rsid w:val="006C1279"/>
    <w:rsid w:val="006C2257"/>
    <w:rsid w:val="006C5583"/>
    <w:rsid w:val="006C69EB"/>
    <w:rsid w:val="006D0AFC"/>
    <w:rsid w:val="006D1329"/>
    <w:rsid w:val="006E02A7"/>
    <w:rsid w:val="006E0DBC"/>
    <w:rsid w:val="006E1C4F"/>
    <w:rsid w:val="006E3583"/>
    <w:rsid w:val="006E5A1C"/>
    <w:rsid w:val="006E6A49"/>
    <w:rsid w:val="006E7866"/>
    <w:rsid w:val="006F1BB2"/>
    <w:rsid w:val="006F4BEE"/>
    <w:rsid w:val="006F6D80"/>
    <w:rsid w:val="00701A90"/>
    <w:rsid w:val="00705690"/>
    <w:rsid w:val="00706818"/>
    <w:rsid w:val="007073F9"/>
    <w:rsid w:val="0070761D"/>
    <w:rsid w:val="00710693"/>
    <w:rsid w:val="00710B5A"/>
    <w:rsid w:val="0071222B"/>
    <w:rsid w:val="0071261D"/>
    <w:rsid w:val="00712CB3"/>
    <w:rsid w:val="00714815"/>
    <w:rsid w:val="00716040"/>
    <w:rsid w:val="0071608A"/>
    <w:rsid w:val="007179C2"/>
    <w:rsid w:val="007225E9"/>
    <w:rsid w:val="00723946"/>
    <w:rsid w:val="0072415B"/>
    <w:rsid w:val="00726F19"/>
    <w:rsid w:val="007278C3"/>
    <w:rsid w:val="007324DE"/>
    <w:rsid w:val="00735010"/>
    <w:rsid w:val="00735EA9"/>
    <w:rsid w:val="007414CA"/>
    <w:rsid w:val="007430D1"/>
    <w:rsid w:val="00743970"/>
    <w:rsid w:val="00747CE8"/>
    <w:rsid w:val="00747E2F"/>
    <w:rsid w:val="00751DB9"/>
    <w:rsid w:val="00752235"/>
    <w:rsid w:val="0075270E"/>
    <w:rsid w:val="007536DB"/>
    <w:rsid w:val="0075408A"/>
    <w:rsid w:val="00754B46"/>
    <w:rsid w:val="007603AD"/>
    <w:rsid w:val="00760574"/>
    <w:rsid w:val="007636DB"/>
    <w:rsid w:val="007655F5"/>
    <w:rsid w:val="007662BD"/>
    <w:rsid w:val="00767484"/>
    <w:rsid w:val="007731F0"/>
    <w:rsid w:val="00774B75"/>
    <w:rsid w:val="00775FB7"/>
    <w:rsid w:val="0078739E"/>
    <w:rsid w:val="007914F5"/>
    <w:rsid w:val="00791837"/>
    <w:rsid w:val="007919F3"/>
    <w:rsid w:val="00793298"/>
    <w:rsid w:val="0079693A"/>
    <w:rsid w:val="00797A6C"/>
    <w:rsid w:val="007A11BD"/>
    <w:rsid w:val="007A1468"/>
    <w:rsid w:val="007A1D00"/>
    <w:rsid w:val="007A2748"/>
    <w:rsid w:val="007A28A1"/>
    <w:rsid w:val="007A3CDB"/>
    <w:rsid w:val="007A4CAD"/>
    <w:rsid w:val="007A5240"/>
    <w:rsid w:val="007B17F7"/>
    <w:rsid w:val="007B245D"/>
    <w:rsid w:val="007B4459"/>
    <w:rsid w:val="007B54E0"/>
    <w:rsid w:val="007B6AA6"/>
    <w:rsid w:val="007C097E"/>
    <w:rsid w:val="007C2405"/>
    <w:rsid w:val="007C5175"/>
    <w:rsid w:val="007C5187"/>
    <w:rsid w:val="007C7091"/>
    <w:rsid w:val="007D0FE0"/>
    <w:rsid w:val="007D1C67"/>
    <w:rsid w:val="007D21AE"/>
    <w:rsid w:val="007D2DB7"/>
    <w:rsid w:val="007D4A8D"/>
    <w:rsid w:val="007D4CFD"/>
    <w:rsid w:val="007D5B34"/>
    <w:rsid w:val="007D680E"/>
    <w:rsid w:val="007D720E"/>
    <w:rsid w:val="007E07A6"/>
    <w:rsid w:val="007E07E3"/>
    <w:rsid w:val="007E31C3"/>
    <w:rsid w:val="007E36A1"/>
    <w:rsid w:val="007E63BE"/>
    <w:rsid w:val="007E7F84"/>
    <w:rsid w:val="007F0285"/>
    <w:rsid w:val="007F0E9C"/>
    <w:rsid w:val="007F320D"/>
    <w:rsid w:val="007F72B6"/>
    <w:rsid w:val="00802A8F"/>
    <w:rsid w:val="00803D3B"/>
    <w:rsid w:val="0080749A"/>
    <w:rsid w:val="00807C61"/>
    <w:rsid w:val="008103E4"/>
    <w:rsid w:val="008103F1"/>
    <w:rsid w:val="00813FE4"/>
    <w:rsid w:val="008151B4"/>
    <w:rsid w:val="0081694C"/>
    <w:rsid w:val="00817B42"/>
    <w:rsid w:val="008204ED"/>
    <w:rsid w:val="008224BF"/>
    <w:rsid w:val="00824677"/>
    <w:rsid w:val="00825C2F"/>
    <w:rsid w:val="00826274"/>
    <w:rsid w:val="00827DB8"/>
    <w:rsid w:val="008314A2"/>
    <w:rsid w:val="00831537"/>
    <w:rsid w:val="008414EF"/>
    <w:rsid w:val="0084503E"/>
    <w:rsid w:val="00845EBE"/>
    <w:rsid w:val="00846844"/>
    <w:rsid w:val="00846F80"/>
    <w:rsid w:val="008610F8"/>
    <w:rsid w:val="008625B4"/>
    <w:rsid w:val="008635F2"/>
    <w:rsid w:val="008644AB"/>
    <w:rsid w:val="00866047"/>
    <w:rsid w:val="00866F80"/>
    <w:rsid w:val="008709C7"/>
    <w:rsid w:val="0087360E"/>
    <w:rsid w:val="00873719"/>
    <w:rsid w:val="008760E7"/>
    <w:rsid w:val="00881D8B"/>
    <w:rsid w:val="00882E27"/>
    <w:rsid w:val="00883F92"/>
    <w:rsid w:val="00884325"/>
    <w:rsid w:val="00884E3C"/>
    <w:rsid w:val="0089126F"/>
    <w:rsid w:val="008959CE"/>
    <w:rsid w:val="008A0B0C"/>
    <w:rsid w:val="008A0E26"/>
    <w:rsid w:val="008A3833"/>
    <w:rsid w:val="008A43F4"/>
    <w:rsid w:val="008A4616"/>
    <w:rsid w:val="008A4C5D"/>
    <w:rsid w:val="008A5C55"/>
    <w:rsid w:val="008B4449"/>
    <w:rsid w:val="008B4CE7"/>
    <w:rsid w:val="008B68E9"/>
    <w:rsid w:val="008B7247"/>
    <w:rsid w:val="008C15C9"/>
    <w:rsid w:val="008C68B1"/>
    <w:rsid w:val="008D05FC"/>
    <w:rsid w:val="008D124E"/>
    <w:rsid w:val="008D1279"/>
    <w:rsid w:val="008D215B"/>
    <w:rsid w:val="008D732E"/>
    <w:rsid w:val="008D7392"/>
    <w:rsid w:val="008E0548"/>
    <w:rsid w:val="008E0CD2"/>
    <w:rsid w:val="008E10AA"/>
    <w:rsid w:val="008E1BDE"/>
    <w:rsid w:val="008E2E86"/>
    <w:rsid w:val="008E397A"/>
    <w:rsid w:val="008F0B9C"/>
    <w:rsid w:val="008F1163"/>
    <w:rsid w:val="008F5F2D"/>
    <w:rsid w:val="008F66B1"/>
    <w:rsid w:val="00900104"/>
    <w:rsid w:val="00901E74"/>
    <w:rsid w:val="009047AB"/>
    <w:rsid w:val="00905971"/>
    <w:rsid w:val="00912116"/>
    <w:rsid w:val="009131D9"/>
    <w:rsid w:val="00915E30"/>
    <w:rsid w:val="00916F05"/>
    <w:rsid w:val="00920098"/>
    <w:rsid w:val="00920A99"/>
    <w:rsid w:val="00921F30"/>
    <w:rsid w:val="00923626"/>
    <w:rsid w:val="00923C98"/>
    <w:rsid w:val="009265D3"/>
    <w:rsid w:val="0093646F"/>
    <w:rsid w:val="0093654F"/>
    <w:rsid w:val="00937AB9"/>
    <w:rsid w:val="00942666"/>
    <w:rsid w:val="00942DB0"/>
    <w:rsid w:val="00945DE0"/>
    <w:rsid w:val="00947643"/>
    <w:rsid w:val="009544EB"/>
    <w:rsid w:val="00955DD5"/>
    <w:rsid w:val="00955E69"/>
    <w:rsid w:val="00957E2F"/>
    <w:rsid w:val="00960F2B"/>
    <w:rsid w:val="00963619"/>
    <w:rsid w:val="009653BB"/>
    <w:rsid w:val="00970857"/>
    <w:rsid w:val="00970F50"/>
    <w:rsid w:val="0097245C"/>
    <w:rsid w:val="0097416F"/>
    <w:rsid w:val="00974F9A"/>
    <w:rsid w:val="009751ED"/>
    <w:rsid w:val="00983CAF"/>
    <w:rsid w:val="00994EE8"/>
    <w:rsid w:val="00996E7B"/>
    <w:rsid w:val="009A3C2F"/>
    <w:rsid w:val="009B0DDB"/>
    <w:rsid w:val="009B2B18"/>
    <w:rsid w:val="009B2D70"/>
    <w:rsid w:val="009B6700"/>
    <w:rsid w:val="009B6AF3"/>
    <w:rsid w:val="009C1BCA"/>
    <w:rsid w:val="009C4D2F"/>
    <w:rsid w:val="009C5C6E"/>
    <w:rsid w:val="009C6C39"/>
    <w:rsid w:val="009C7E28"/>
    <w:rsid w:val="009D0D28"/>
    <w:rsid w:val="009D227A"/>
    <w:rsid w:val="009D5633"/>
    <w:rsid w:val="009D6470"/>
    <w:rsid w:val="009E0316"/>
    <w:rsid w:val="009E250C"/>
    <w:rsid w:val="009E2956"/>
    <w:rsid w:val="009E3272"/>
    <w:rsid w:val="009E5C6E"/>
    <w:rsid w:val="009E66F6"/>
    <w:rsid w:val="009F4B9D"/>
    <w:rsid w:val="009F6792"/>
    <w:rsid w:val="00A05445"/>
    <w:rsid w:val="00A05E0B"/>
    <w:rsid w:val="00A07283"/>
    <w:rsid w:val="00A11DF0"/>
    <w:rsid w:val="00A11EA3"/>
    <w:rsid w:val="00A216E9"/>
    <w:rsid w:val="00A24207"/>
    <w:rsid w:val="00A27D47"/>
    <w:rsid w:val="00A31BC8"/>
    <w:rsid w:val="00A41209"/>
    <w:rsid w:val="00A44197"/>
    <w:rsid w:val="00A44F87"/>
    <w:rsid w:val="00A4593C"/>
    <w:rsid w:val="00A4636B"/>
    <w:rsid w:val="00A5048D"/>
    <w:rsid w:val="00A5264E"/>
    <w:rsid w:val="00A574CD"/>
    <w:rsid w:val="00A6066B"/>
    <w:rsid w:val="00A6418B"/>
    <w:rsid w:val="00A65E9E"/>
    <w:rsid w:val="00A674DB"/>
    <w:rsid w:val="00A750F9"/>
    <w:rsid w:val="00A76043"/>
    <w:rsid w:val="00A80FD8"/>
    <w:rsid w:val="00A81BB2"/>
    <w:rsid w:val="00A83E63"/>
    <w:rsid w:val="00A84E66"/>
    <w:rsid w:val="00A87FC8"/>
    <w:rsid w:val="00A91DD7"/>
    <w:rsid w:val="00A923E3"/>
    <w:rsid w:val="00A97A44"/>
    <w:rsid w:val="00AB21DA"/>
    <w:rsid w:val="00AB33CA"/>
    <w:rsid w:val="00AB625A"/>
    <w:rsid w:val="00AC2DF8"/>
    <w:rsid w:val="00AC316A"/>
    <w:rsid w:val="00AC4936"/>
    <w:rsid w:val="00AC5014"/>
    <w:rsid w:val="00AC5E18"/>
    <w:rsid w:val="00AC5FAE"/>
    <w:rsid w:val="00AC6448"/>
    <w:rsid w:val="00AD2266"/>
    <w:rsid w:val="00AE2538"/>
    <w:rsid w:val="00AF56FA"/>
    <w:rsid w:val="00AF757F"/>
    <w:rsid w:val="00AF7B54"/>
    <w:rsid w:val="00B038DE"/>
    <w:rsid w:val="00B10D60"/>
    <w:rsid w:val="00B1288E"/>
    <w:rsid w:val="00B150FE"/>
    <w:rsid w:val="00B17122"/>
    <w:rsid w:val="00B17F26"/>
    <w:rsid w:val="00B21BAD"/>
    <w:rsid w:val="00B2211F"/>
    <w:rsid w:val="00B23C59"/>
    <w:rsid w:val="00B250D3"/>
    <w:rsid w:val="00B32CE6"/>
    <w:rsid w:val="00B33963"/>
    <w:rsid w:val="00B366C0"/>
    <w:rsid w:val="00B3746E"/>
    <w:rsid w:val="00B42DDF"/>
    <w:rsid w:val="00B45878"/>
    <w:rsid w:val="00B51DBD"/>
    <w:rsid w:val="00B5493A"/>
    <w:rsid w:val="00B642EF"/>
    <w:rsid w:val="00B64B56"/>
    <w:rsid w:val="00B67752"/>
    <w:rsid w:val="00B74AC0"/>
    <w:rsid w:val="00B77378"/>
    <w:rsid w:val="00B77420"/>
    <w:rsid w:val="00B776E2"/>
    <w:rsid w:val="00B81DB9"/>
    <w:rsid w:val="00B8314F"/>
    <w:rsid w:val="00B84DE2"/>
    <w:rsid w:val="00B851C0"/>
    <w:rsid w:val="00B90A14"/>
    <w:rsid w:val="00B91951"/>
    <w:rsid w:val="00B94132"/>
    <w:rsid w:val="00B9416B"/>
    <w:rsid w:val="00B94CDE"/>
    <w:rsid w:val="00B95D7F"/>
    <w:rsid w:val="00B968A7"/>
    <w:rsid w:val="00B96C58"/>
    <w:rsid w:val="00BA6459"/>
    <w:rsid w:val="00BB12B7"/>
    <w:rsid w:val="00BB157D"/>
    <w:rsid w:val="00BB3C0B"/>
    <w:rsid w:val="00BB75FF"/>
    <w:rsid w:val="00BC2855"/>
    <w:rsid w:val="00BC2D2F"/>
    <w:rsid w:val="00BC4503"/>
    <w:rsid w:val="00BD060B"/>
    <w:rsid w:val="00BD4D2F"/>
    <w:rsid w:val="00BD5ACD"/>
    <w:rsid w:val="00BD5E57"/>
    <w:rsid w:val="00BE06F2"/>
    <w:rsid w:val="00BE2153"/>
    <w:rsid w:val="00BE3858"/>
    <w:rsid w:val="00BE63DA"/>
    <w:rsid w:val="00BE6465"/>
    <w:rsid w:val="00BE7501"/>
    <w:rsid w:val="00BE7659"/>
    <w:rsid w:val="00BF4132"/>
    <w:rsid w:val="00BF5B89"/>
    <w:rsid w:val="00BF7BE1"/>
    <w:rsid w:val="00BF7C49"/>
    <w:rsid w:val="00C021C8"/>
    <w:rsid w:val="00C02BCC"/>
    <w:rsid w:val="00C02EE9"/>
    <w:rsid w:val="00C035BC"/>
    <w:rsid w:val="00C05EB6"/>
    <w:rsid w:val="00C06551"/>
    <w:rsid w:val="00C06AF6"/>
    <w:rsid w:val="00C12114"/>
    <w:rsid w:val="00C1261A"/>
    <w:rsid w:val="00C1368D"/>
    <w:rsid w:val="00C158FF"/>
    <w:rsid w:val="00C2031C"/>
    <w:rsid w:val="00C258AF"/>
    <w:rsid w:val="00C25B16"/>
    <w:rsid w:val="00C26D89"/>
    <w:rsid w:val="00C343EF"/>
    <w:rsid w:val="00C34A98"/>
    <w:rsid w:val="00C412CD"/>
    <w:rsid w:val="00C56F60"/>
    <w:rsid w:val="00C63552"/>
    <w:rsid w:val="00C64313"/>
    <w:rsid w:val="00C66D92"/>
    <w:rsid w:val="00C70712"/>
    <w:rsid w:val="00C71D14"/>
    <w:rsid w:val="00C72336"/>
    <w:rsid w:val="00C727CC"/>
    <w:rsid w:val="00C73945"/>
    <w:rsid w:val="00C77A65"/>
    <w:rsid w:val="00C81853"/>
    <w:rsid w:val="00C82D37"/>
    <w:rsid w:val="00C84144"/>
    <w:rsid w:val="00C84684"/>
    <w:rsid w:val="00C86EC1"/>
    <w:rsid w:val="00C900D7"/>
    <w:rsid w:val="00C930BA"/>
    <w:rsid w:val="00C95C01"/>
    <w:rsid w:val="00C978F8"/>
    <w:rsid w:val="00CA083A"/>
    <w:rsid w:val="00CA54A1"/>
    <w:rsid w:val="00CA7DEB"/>
    <w:rsid w:val="00CB1DCD"/>
    <w:rsid w:val="00CB451C"/>
    <w:rsid w:val="00CB5D6C"/>
    <w:rsid w:val="00CB637D"/>
    <w:rsid w:val="00CB6BBE"/>
    <w:rsid w:val="00CC1274"/>
    <w:rsid w:val="00CC15F2"/>
    <w:rsid w:val="00CC1BA3"/>
    <w:rsid w:val="00CC24D1"/>
    <w:rsid w:val="00CC558F"/>
    <w:rsid w:val="00CD0D5A"/>
    <w:rsid w:val="00CD5BCE"/>
    <w:rsid w:val="00CE0069"/>
    <w:rsid w:val="00CE0576"/>
    <w:rsid w:val="00CE167F"/>
    <w:rsid w:val="00CE415F"/>
    <w:rsid w:val="00CE5A55"/>
    <w:rsid w:val="00CE5DE6"/>
    <w:rsid w:val="00CF1135"/>
    <w:rsid w:val="00D0037F"/>
    <w:rsid w:val="00D015ED"/>
    <w:rsid w:val="00D02CD9"/>
    <w:rsid w:val="00D05F39"/>
    <w:rsid w:val="00D06184"/>
    <w:rsid w:val="00D066E8"/>
    <w:rsid w:val="00D10EF0"/>
    <w:rsid w:val="00D1192D"/>
    <w:rsid w:val="00D14552"/>
    <w:rsid w:val="00D16CA8"/>
    <w:rsid w:val="00D20D33"/>
    <w:rsid w:val="00D22D1E"/>
    <w:rsid w:val="00D24CB2"/>
    <w:rsid w:val="00D25354"/>
    <w:rsid w:val="00D2605E"/>
    <w:rsid w:val="00D270AA"/>
    <w:rsid w:val="00D3063F"/>
    <w:rsid w:val="00D328E4"/>
    <w:rsid w:val="00D32B78"/>
    <w:rsid w:val="00D35BA6"/>
    <w:rsid w:val="00D35DE6"/>
    <w:rsid w:val="00D373F9"/>
    <w:rsid w:val="00D41AD3"/>
    <w:rsid w:val="00D44F76"/>
    <w:rsid w:val="00D4525C"/>
    <w:rsid w:val="00D45EEB"/>
    <w:rsid w:val="00D52857"/>
    <w:rsid w:val="00D6054F"/>
    <w:rsid w:val="00D6159E"/>
    <w:rsid w:val="00D636C3"/>
    <w:rsid w:val="00D64045"/>
    <w:rsid w:val="00D64739"/>
    <w:rsid w:val="00D65553"/>
    <w:rsid w:val="00D662B4"/>
    <w:rsid w:val="00D679EF"/>
    <w:rsid w:val="00D72141"/>
    <w:rsid w:val="00D736B0"/>
    <w:rsid w:val="00D73AFF"/>
    <w:rsid w:val="00D761D1"/>
    <w:rsid w:val="00D800F8"/>
    <w:rsid w:val="00D8348D"/>
    <w:rsid w:val="00D86F39"/>
    <w:rsid w:val="00D90C01"/>
    <w:rsid w:val="00D95214"/>
    <w:rsid w:val="00D95A87"/>
    <w:rsid w:val="00D9699E"/>
    <w:rsid w:val="00D96C37"/>
    <w:rsid w:val="00DA3064"/>
    <w:rsid w:val="00DA377B"/>
    <w:rsid w:val="00DA4A6E"/>
    <w:rsid w:val="00DA4C8B"/>
    <w:rsid w:val="00DA7C23"/>
    <w:rsid w:val="00DB0608"/>
    <w:rsid w:val="00DB1FEA"/>
    <w:rsid w:val="00DB288E"/>
    <w:rsid w:val="00DB3894"/>
    <w:rsid w:val="00DB65B5"/>
    <w:rsid w:val="00DB74BC"/>
    <w:rsid w:val="00DB7850"/>
    <w:rsid w:val="00DB7F8C"/>
    <w:rsid w:val="00DC09EF"/>
    <w:rsid w:val="00DC1FE5"/>
    <w:rsid w:val="00DC3BA2"/>
    <w:rsid w:val="00DC5AFE"/>
    <w:rsid w:val="00DC7E66"/>
    <w:rsid w:val="00DD187A"/>
    <w:rsid w:val="00DD4584"/>
    <w:rsid w:val="00DD5C37"/>
    <w:rsid w:val="00DD6084"/>
    <w:rsid w:val="00DD7146"/>
    <w:rsid w:val="00DD7E77"/>
    <w:rsid w:val="00DE0587"/>
    <w:rsid w:val="00DE11E7"/>
    <w:rsid w:val="00DE17D4"/>
    <w:rsid w:val="00DF06BE"/>
    <w:rsid w:val="00DF65DA"/>
    <w:rsid w:val="00DF78E5"/>
    <w:rsid w:val="00E02A63"/>
    <w:rsid w:val="00E03D06"/>
    <w:rsid w:val="00E04E9E"/>
    <w:rsid w:val="00E05B4A"/>
    <w:rsid w:val="00E143A3"/>
    <w:rsid w:val="00E16E69"/>
    <w:rsid w:val="00E2268B"/>
    <w:rsid w:val="00E31E66"/>
    <w:rsid w:val="00E34A8E"/>
    <w:rsid w:val="00E4076E"/>
    <w:rsid w:val="00E424EE"/>
    <w:rsid w:val="00E4439A"/>
    <w:rsid w:val="00E450E4"/>
    <w:rsid w:val="00E53207"/>
    <w:rsid w:val="00E55B83"/>
    <w:rsid w:val="00E56801"/>
    <w:rsid w:val="00E56D63"/>
    <w:rsid w:val="00E61334"/>
    <w:rsid w:val="00E67F0F"/>
    <w:rsid w:val="00E703FC"/>
    <w:rsid w:val="00E755E9"/>
    <w:rsid w:val="00E760A1"/>
    <w:rsid w:val="00E81625"/>
    <w:rsid w:val="00E84EA7"/>
    <w:rsid w:val="00E87E2A"/>
    <w:rsid w:val="00E90F75"/>
    <w:rsid w:val="00E9135F"/>
    <w:rsid w:val="00E919F2"/>
    <w:rsid w:val="00E92241"/>
    <w:rsid w:val="00E9232F"/>
    <w:rsid w:val="00E92FEA"/>
    <w:rsid w:val="00E94D06"/>
    <w:rsid w:val="00E9799B"/>
    <w:rsid w:val="00EA2C5A"/>
    <w:rsid w:val="00EA3AF8"/>
    <w:rsid w:val="00EA74C2"/>
    <w:rsid w:val="00EB1AFC"/>
    <w:rsid w:val="00EB369B"/>
    <w:rsid w:val="00EB60C5"/>
    <w:rsid w:val="00EB71A1"/>
    <w:rsid w:val="00EB7419"/>
    <w:rsid w:val="00EC1C60"/>
    <w:rsid w:val="00EC2281"/>
    <w:rsid w:val="00EC304D"/>
    <w:rsid w:val="00EC6B7A"/>
    <w:rsid w:val="00EC7C05"/>
    <w:rsid w:val="00ED08EB"/>
    <w:rsid w:val="00ED2340"/>
    <w:rsid w:val="00ED2CB2"/>
    <w:rsid w:val="00ED2E02"/>
    <w:rsid w:val="00ED576E"/>
    <w:rsid w:val="00ED7703"/>
    <w:rsid w:val="00EE0535"/>
    <w:rsid w:val="00EE2780"/>
    <w:rsid w:val="00EE3FD0"/>
    <w:rsid w:val="00EE4FA7"/>
    <w:rsid w:val="00EE561A"/>
    <w:rsid w:val="00EE67F3"/>
    <w:rsid w:val="00EF1912"/>
    <w:rsid w:val="00EF24CE"/>
    <w:rsid w:val="00EF565C"/>
    <w:rsid w:val="00EF7CC1"/>
    <w:rsid w:val="00F01687"/>
    <w:rsid w:val="00F0401A"/>
    <w:rsid w:val="00F04CD9"/>
    <w:rsid w:val="00F050E2"/>
    <w:rsid w:val="00F078C7"/>
    <w:rsid w:val="00F10EBF"/>
    <w:rsid w:val="00F13178"/>
    <w:rsid w:val="00F1351D"/>
    <w:rsid w:val="00F17177"/>
    <w:rsid w:val="00F20A34"/>
    <w:rsid w:val="00F21928"/>
    <w:rsid w:val="00F22E99"/>
    <w:rsid w:val="00F25767"/>
    <w:rsid w:val="00F26BE4"/>
    <w:rsid w:val="00F27020"/>
    <w:rsid w:val="00F3277D"/>
    <w:rsid w:val="00F33A3A"/>
    <w:rsid w:val="00F34735"/>
    <w:rsid w:val="00F34C75"/>
    <w:rsid w:val="00F356D2"/>
    <w:rsid w:val="00F3607B"/>
    <w:rsid w:val="00F36887"/>
    <w:rsid w:val="00F36B02"/>
    <w:rsid w:val="00F375FD"/>
    <w:rsid w:val="00F402AA"/>
    <w:rsid w:val="00F44CE9"/>
    <w:rsid w:val="00F465E8"/>
    <w:rsid w:val="00F47B0E"/>
    <w:rsid w:val="00F52E33"/>
    <w:rsid w:val="00F5302F"/>
    <w:rsid w:val="00F539B0"/>
    <w:rsid w:val="00F54D53"/>
    <w:rsid w:val="00F62329"/>
    <w:rsid w:val="00F62834"/>
    <w:rsid w:val="00F73224"/>
    <w:rsid w:val="00F74972"/>
    <w:rsid w:val="00F74AE7"/>
    <w:rsid w:val="00F759DF"/>
    <w:rsid w:val="00F85534"/>
    <w:rsid w:val="00F870EF"/>
    <w:rsid w:val="00F9205B"/>
    <w:rsid w:val="00F92166"/>
    <w:rsid w:val="00F92409"/>
    <w:rsid w:val="00F9247E"/>
    <w:rsid w:val="00F96BF0"/>
    <w:rsid w:val="00FA116A"/>
    <w:rsid w:val="00FA3146"/>
    <w:rsid w:val="00FA72D6"/>
    <w:rsid w:val="00FB012B"/>
    <w:rsid w:val="00FB4469"/>
    <w:rsid w:val="00FB663E"/>
    <w:rsid w:val="00FC1658"/>
    <w:rsid w:val="00FD0191"/>
    <w:rsid w:val="00FD051B"/>
    <w:rsid w:val="00FD415B"/>
    <w:rsid w:val="00FE14CF"/>
    <w:rsid w:val="00FE1DE1"/>
    <w:rsid w:val="00FE252C"/>
    <w:rsid w:val="00FE413C"/>
    <w:rsid w:val="00FE7BE2"/>
    <w:rsid w:val="00FF14BF"/>
    <w:rsid w:val="00FF184A"/>
    <w:rsid w:val="00FF3570"/>
    <w:rsid w:val="00FF3923"/>
    <w:rsid w:val="00FF695E"/>
    <w:rsid w:val="0276511C"/>
    <w:rsid w:val="2180550B"/>
    <w:rsid w:val="2ED21A08"/>
    <w:rsid w:val="44BF46AA"/>
    <w:rsid w:val="55354E1E"/>
    <w:rsid w:val="5CA249DC"/>
    <w:rsid w:val="61E06CE8"/>
    <w:rsid w:val="63882221"/>
    <w:rsid w:val="745E7E23"/>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245C9"/>
  <w15:docId w15:val="{CC12357B-7C2E-471D-9BC5-FF0D490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uiPriority="99" w:qFormat="1"/>
    <w:lsdException w:name="footer" w:qFormat="1"/>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Hyperlink"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link w:val="30"/>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alloon Text"/>
    <w:basedOn w:val="a"/>
    <w:link w:val="a5"/>
    <w:qFormat/>
    <w:rPr>
      <w:kern w:val="0"/>
      <w:sz w:val="18"/>
      <w:szCs w:val="18"/>
    </w:rPr>
  </w:style>
  <w:style w:type="paragraph" w:styleId="a6">
    <w:name w:val="footer"/>
    <w:basedOn w:val="a"/>
    <w:link w:val="a7"/>
    <w:qFormat/>
    <w:pPr>
      <w:tabs>
        <w:tab w:val="center" w:pos="4153"/>
        <w:tab w:val="right" w:pos="8306"/>
      </w:tabs>
      <w:snapToGrid w:val="0"/>
      <w:jc w:val="left"/>
    </w:pPr>
    <w:rPr>
      <w:kern w:val="0"/>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rPr>
      <w:rFonts w:cs="Times New Roman"/>
      <w:color w:val="0000FF"/>
      <w:u w:val="single"/>
    </w:rPr>
  </w:style>
  <w:style w:type="table" w:styleId="ac">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qFormat/>
    <w:locked/>
    <w:rPr>
      <w:rFonts w:ascii="Times New Roman" w:eastAsia="宋体" w:hAnsi="Times New Roman" w:cs="Times New Roman"/>
      <w:sz w:val="18"/>
    </w:rPr>
  </w:style>
  <w:style w:type="character" w:customStyle="1" w:styleId="a7">
    <w:name w:val="页脚 字符"/>
    <w:basedOn w:val="a0"/>
    <w:link w:val="a6"/>
    <w:qFormat/>
    <w:locked/>
    <w:rPr>
      <w:rFonts w:ascii="Times New Roman" w:eastAsia="宋体" w:hAnsi="Times New Roman" w:cs="Times New Roman"/>
      <w:sz w:val="18"/>
    </w:rPr>
  </w:style>
  <w:style w:type="character" w:customStyle="1" w:styleId="a9">
    <w:name w:val="页眉 字符"/>
    <w:basedOn w:val="a0"/>
    <w:link w:val="a8"/>
    <w:uiPriority w:val="99"/>
    <w:locked/>
    <w:rPr>
      <w:rFonts w:ascii="Times New Roman" w:eastAsia="宋体" w:hAnsi="Times New Roman" w:cs="Times New Roman"/>
      <w:sz w:val="18"/>
    </w:rPr>
  </w:style>
  <w:style w:type="paragraph" w:styleId="HTML">
    <w:name w:val="HTML Preformatted"/>
    <w:basedOn w:val="a"/>
    <w:link w:val="HTML0"/>
    <w:qFormat/>
    <w:rsid w:val="00C72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72336"/>
    <w:rPr>
      <w:rFonts w:ascii="宋体" w:hAnsi="宋体" w:cs="宋体"/>
      <w:sz w:val="24"/>
      <w:szCs w:val="24"/>
    </w:rPr>
  </w:style>
  <w:style w:type="paragraph" w:styleId="ad">
    <w:name w:val="List Paragraph"/>
    <w:basedOn w:val="a"/>
    <w:uiPriority w:val="34"/>
    <w:qFormat/>
    <w:rsid w:val="009C1BCA"/>
    <w:pPr>
      <w:ind w:firstLineChars="200" w:firstLine="420"/>
    </w:pPr>
  </w:style>
  <w:style w:type="character" w:customStyle="1" w:styleId="30">
    <w:name w:val="标题 3 字符"/>
    <w:link w:val="3"/>
    <w:uiPriority w:val="9"/>
    <w:rsid w:val="00D679EF"/>
    <w:rPr>
      <w:rFonts w:ascii="宋体" w:hAnsi="宋体" w:cs="宋体"/>
      <w:b/>
      <w:sz w:val="27"/>
      <w:szCs w:val="27"/>
    </w:rPr>
  </w:style>
  <w:style w:type="character" w:customStyle="1" w:styleId="10">
    <w:name w:val="标题 1 字符"/>
    <w:link w:val="1"/>
    <w:uiPriority w:val="9"/>
    <w:rsid w:val="00D679EF"/>
    <w:rPr>
      <w:rFonts w:ascii="宋体" w:hAnsi="宋体" w:cs="宋体"/>
      <w:b/>
      <w:kern w:val="44"/>
      <w:sz w:val="48"/>
      <w:szCs w:val="48"/>
    </w:rPr>
  </w:style>
  <w:style w:type="character" w:customStyle="1" w:styleId="font01">
    <w:name w:val="font01"/>
    <w:basedOn w:val="a0"/>
    <w:rsid w:val="00DB74BC"/>
    <w:rPr>
      <w:rFonts w:ascii="Arial" w:hAnsi="Arial" w:cs="Arial"/>
      <w:i w:val="0"/>
      <w:color w:val="000000"/>
      <w:sz w:val="20"/>
      <w:szCs w:val="20"/>
      <w:u w:val="none"/>
    </w:rPr>
  </w:style>
  <w:style w:type="character" w:customStyle="1" w:styleId="font21">
    <w:name w:val="font21"/>
    <w:basedOn w:val="a0"/>
    <w:rsid w:val="00DB74BC"/>
    <w:rPr>
      <w:rFonts w:ascii="宋体" w:eastAsia="宋体" w:hAnsi="宋体" w:cs="宋体" w:hint="eastAsia"/>
      <w:i w:val="0"/>
      <w:color w:val="000000"/>
      <w:sz w:val="20"/>
      <w:szCs w:val="20"/>
      <w:u w:val="none"/>
    </w:rPr>
  </w:style>
  <w:style w:type="character" w:styleId="ae">
    <w:name w:val="page number"/>
    <w:basedOn w:val="a0"/>
    <w:rsid w:val="00774B75"/>
  </w:style>
  <w:style w:type="paragraph" w:styleId="af">
    <w:name w:val="Plain Text"/>
    <w:basedOn w:val="a"/>
    <w:link w:val="af0"/>
    <w:rsid w:val="00774B75"/>
    <w:rPr>
      <w:rFonts w:ascii="宋体" w:hAnsi="Courier New"/>
      <w:szCs w:val="20"/>
    </w:rPr>
  </w:style>
  <w:style w:type="character" w:customStyle="1" w:styleId="af0">
    <w:name w:val="纯文本 字符"/>
    <w:basedOn w:val="a0"/>
    <w:link w:val="af"/>
    <w:rsid w:val="00774B75"/>
    <w:rPr>
      <w:rFonts w:ascii="宋体" w:hAnsi="Courier New"/>
      <w:kern w:val="2"/>
      <w:sz w:val="21"/>
    </w:rPr>
  </w:style>
  <w:style w:type="paragraph" w:styleId="af1">
    <w:name w:val="Body Text"/>
    <w:basedOn w:val="a"/>
    <w:link w:val="af2"/>
    <w:rsid w:val="00774B75"/>
    <w:pPr>
      <w:adjustRightInd w:val="0"/>
      <w:spacing w:line="360" w:lineRule="auto"/>
      <w:textAlignment w:val="baseline"/>
    </w:pPr>
    <w:rPr>
      <w:rFonts w:ascii="宋体" w:hAnsi="Calibri"/>
      <w:color w:val="0000FF"/>
      <w:kern w:val="0"/>
      <w:sz w:val="24"/>
      <w:szCs w:val="20"/>
    </w:rPr>
  </w:style>
  <w:style w:type="character" w:customStyle="1" w:styleId="af2">
    <w:name w:val="正文文本 字符"/>
    <w:basedOn w:val="a0"/>
    <w:link w:val="af1"/>
    <w:rsid w:val="00774B75"/>
    <w:rPr>
      <w:rFonts w:ascii="宋体" w:hAnsi="Calibri"/>
      <w:color w:val="0000FF"/>
      <w:sz w:val="24"/>
    </w:rPr>
  </w:style>
  <w:style w:type="paragraph" w:customStyle="1" w:styleId="Char">
    <w:name w:val="Char"/>
    <w:basedOn w:val="a"/>
    <w:rsid w:val="00774B75"/>
    <w:rPr>
      <w:rFonts w:ascii="Tahoma" w:hAnsi="Tahoma"/>
      <w:sz w:val="24"/>
      <w:szCs w:val="20"/>
    </w:rPr>
  </w:style>
  <w:style w:type="paragraph" w:customStyle="1" w:styleId="CharCharCharChar">
    <w:name w:val="Char Char Char Char"/>
    <w:basedOn w:val="a"/>
    <w:semiHidden/>
    <w:rsid w:val="00774B75"/>
    <w:pPr>
      <w:widowControl/>
      <w:spacing w:after="160" w:line="240" w:lineRule="exact"/>
      <w:jc w:val="left"/>
    </w:pPr>
    <w:rPr>
      <w:rFonts w:ascii="Verdana" w:hAnsi="Verdana"/>
      <w:kern w:val="0"/>
      <w:sz w:val="20"/>
      <w:szCs w:val="20"/>
      <w:lang w:eastAsia="en-US"/>
    </w:rPr>
  </w:style>
  <w:style w:type="paragraph" w:customStyle="1" w:styleId="2">
    <w:name w:val="样式 首行缩进:  2 字符"/>
    <w:basedOn w:val="a"/>
    <w:rsid w:val="00774B75"/>
    <w:pPr>
      <w:spacing w:line="400" w:lineRule="exact"/>
      <w:ind w:firstLineChars="200" w:firstLine="200"/>
    </w:pPr>
    <w:rPr>
      <w:rFonts w:ascii="Calibri" w:hAnsi="Calibri" w:cs="宋体"/>
      <w:sz w:val="24"/>
    </w:rPr>
  </w:style>
  <w:style w:type="paragraph" w:customStyle="1" w:styleId="NewNew">
    <w:name w:val="正文 New New"/>
    <w:rsid w:val="007D2DB7"/>
    <w:pPr>
      <w:widowControl w:val="0"/>
      <w:jc w:val="both"/>
    </w:pPr>
    <w:rPr>
      <w:kern w:val="2"/>
      <w:sz w:val="21"/>
      <w:szCs w:val="24"/>
    </w:rPr>
  </w:style>
  <w:style w:type="paragraph" w:customStyle="1" w:styleId="New">
    <w:name w:val="正文 New"/>
    <w:rsid w:val="007D2DB7"/>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352">
      <w:bodyDiv w:val="1"/>
      <w:marLeft w:val="0"/>
      <w:marRight w:val="0"/>
      <w:marTop w:val="0"/>
      <w:marBottom w:val="0"/>
      <w:divBdr>
        <w:top w:val="none" w:sz="0" w:space="0" w:color="auto"/>
        <w:left w:val="none" w:sz="0" w:space="0" w:color="auto"/>
        <w:bottom w:val="none" w:sz="0" w:space="0" w:color="auto"/>
        <w:right w:val="none" w:sz="0" w:space="0" w:color="auto"/>
      </w:divBdr>
    </w:div>
    <w:div w:id="515387542">
      <w:bodyDiv w:val="1"/>
      <w:marLeft w:val="0"/>
      <w:marRight w:val="0"/>
      <w:marTop w:val="0"/>
      <w:marBottom w:val="0"/>
      <w:divBdr>
        <w:top w:val="none" w:sz="0" w:space="0" w:color="auto"/>
        <w:left w:val="none" w:sz="0" w:space="0" w:color="auto"/>
        <w:bottom w:val="none" w:sz="0" w:space="0" w:color="auto"/>
        <w:right w:val="none" w:sz="0" w:space="0" w:color="auto"/>
      </w:divBdr>
    </w:div>
    <w:div w:id="516961838">
      <w:bodyDiv w:val="1"/>
      <w:marLeft w:val="0"/>
      <w:marRight w:val="0"/>
      <w:marTop w:val="0"/>
      <w:marBottom w:val="0"/>
      <w:divBdr>
        <w:top w:val="none" w:sz="0" w:space="0" w:color="auto"/>
        <w:left w:val="none" w:sz="0" w:space="0" w:color="auto"/>
        <w:bottom w:val="none" w:sz="0" w:space="0" w:color="auto"/>
        <w:right w:val="none" w:sz="0" w:space="0" w:color="auto"/>
      </w:divBdr>
    </w:div>
    <w:div w:id="997879653">
      <w:bodyDiv w:val="1"/>
      <w:marLeft w:val="0"/>
      <w:marRight w:val="0"/>
      <w:marTop w:val="0"/>
      <w:marBottom w:val="0"/>
      <w:divBdr>
        <w:top w:val="none" w:sz="0" w:space="0" w:color="auto"/>
        <w:left w:val="none" w:sz="0" w:space="0" w:color="auto"/>
        <w:bottom w:val="none" w:sz="0" w:space="0" w:color="auto"/>
        <w:right w:val="none" w:sz="0" w:space="0" w:color="auto"/>
      </w:divBdr>
    </w:div>
    <w:div w:id="1011756993">
      <w:bodyDiv w:val="1"/>
      <w:marLeft w:val="0"/>
      <w:marRight w:val="0"/>
      <w:marTop w:val="0"/>
      <w:marBottom w:val="0"/>
      <w:divBdr>
        <w:top w:val="none" w:sz="0" w:space="0" w:color="auto"/>
        <w:left w:val="none" w:sz="0" w:space="0" w:color="auto"/>
        <w:bottom w:val="none" w:sz="0" w:space="0" w:color="auto"/>
        <w:right w:val="none" w:sz="0" w:space="0" w:color="auto"/>
      </w:divBdr>
    </w:div>
    <w:div w:id="1235512392">
      <w:bodyDiv w:val="1"/>
      <w:marLeft w:val="0"/>
      <w:marRight w:val="0"/>
      <w:marTop w:val="0"/>
      <w:marBottom w:val="0"/>
      <w:divBdr>
        <w:top w:val="none" w:sz="0" w:space="0" w:color="auto"/>
        <w:left w:val="none" w:sz="0" w:space="0" w:color="auto"/>
        <w:bottom w:val="none" w:sz="0" w:space="0" w:color="auto"/>
        <w:right w:val="none" w:sz="0" w:space="0" w:color="auto"/>
      </w:divBdr>
    </w:div>
    <w:div w:id="214041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2</Pages>
  <Words>189</Words>
  <Characters>1083</Characters>
  <Application>Microsoft Office Word</Application>
  <DocSecurity>0</DocSecurity>
  <Lines>9</Lines>
  <Paragraphs>2</Paragraphs>
  <ScaleCrop>false</ScaleCrop>
  <Company>Lenovo (Beijing) Limited</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1648</cp:revision>
  <cp:lastPrinted>2020-07-21T07:08:00Z</cp:lastPrinted>
  <dcterms:created xsi:type="dcterms:W3CDTF">2015-10-10T00:30:00Z</dcterms:created>
  <dcterms:modified xsi:type="dcterms:W3CDTF">2020-07-21T07:08:00Z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