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CC" w:rsidRDefault="008C02CC" w:rsidP="008C02CC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宴请或邀请去营业性娱乐场所活动；</w:t>
      </w:r>
      <w:r>
        <w:rPr>
          <w:rFonts w:ascii="仿宋_GB2312" w:eastAsia="仿宋_GB2312" w:hAnsi="宋体"/>
          <w:sz w:val="28"/>
        </w:rPr>
        <w:t> 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（三）违反法律、法规和廉政规定，影响工程和供应质量的。</w:t>
      </w:r>
      <w:r>
        <w:rPr>
          <w:rFonts w:ascii="仿宋_GB2312" w:eastAsia="仿宋_GB2312" w:hAnsi="宋体"/>
          <w:sz w:val="28"/>
        </w:rPr>
        <w:t> 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/>
          <w:sz w:val="28"/>
        </w:rPr>
        <w:t>(</w:t>
      </w:r>
      <w:proofErr w:type="gramStart"/>
      <w:r>
        <w:rPr>
          <w:rFonts w:ascii="仿宋_GB2312" w:eastAsia="仿宋_GB2312" w:hAnsi="宋体" w:hint="eastAsia"/>
          <w:sz w:val="28"/>
        </w:rPr>
        <w:t>通纪发</w:t>
      </w:r>
      <w:proofErr w:type="gramEnd"/>
      <w:r>
        <w:rPr>
          <w:rFonts w:ascii="仿宋_GB2312" w:eastAsia="仿宋_GB2312" w:hAnsi="宋体" w:hint="eastAsia"/>
          <w:sz w:val="28"/>
        </w:rPr>
        <w:t>〔</w:t>
      </w:r>
      <w:r>
        <w:rPr>
          <w:rFonts w:ascii="仿宋_GB2312" w:eastAsia="仿宋_GB2312" w:hAnsi="宋体"/>
          <w:sz w:val="28"/>
        </w:rPr>
        <w:t>2005</w:t>
      </w:r>
      <w:r>
        <w:rPr>
          <w:rFonts w:ascii="仿宋_GB2312" w:eastAsia="仿宋_GB2312" w:hAnsi="宋体" w:hint="eastAsia"/>
          <w:sz w:val="28"/>
        </w:rPr>
        <w:t>〕</w:t>
      </w:r>
      <w:r>
        <w:rPr>
          <w:rFonts w:ascii="仿宋_GB2312" w:eastAsia="仿宋_GB2312" w:hAnsi="宋体"/>
          <w:sz w:val="28"/>
        </w:rPr>
        <w:t>28</w:t>
      </w:r>
      <w:r>
        <w:rPr>
          <w:rFonts w:ascii="仿宋_GB2312" w:eastAsia="仿宋_GB2312" w:hAnsi="宋体" w:hint="eastAsia"/>
          <w:sz w:val="28"/>
        </w:rPr>
        <w:t>号</w:t>
      </w:r>
      <w:r>
        <w:rPr>
          <w:rFonts w:ascii="仿宋_GB2312" w:eastAsia="仿宋_GB2312" w:hAnsi="宋体"/>
          <w:sz w:val="28"/>
        </w:rPr>
        <w:t>)</w:t>
      </w:r>
      <w:r>
        <w:rPr>
          <w:rFonts w:ascii="仿宋_GB2312" w:eastAsia="仿宋_GB2312" w:hAnsi="宋体" w:hint="eastAsia"/>
          <w:sz w:val="28"/>
        </w:rPr>
        <w:t>给予的如下处罚：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参加采购的成交无效；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处以采购金额千分之五以上千</w:t>
      </w:r>
      <w:proofErr w:type="gramStart"/>
      <w:r>
        <w:rPr>
          <w:rFonts w:ascii="仿宋_GB2312" w:eastAsia="仿宋_GB2312" w:hAnsi="宋体" w:hint="eastAsia"/>
          <w:sz w:val="28"/>
        </w:rPr>
        <w:t>分之十</w:t>
      </w:r>
      <w:proofErr w:type="gramEnd"/>
      <w:r>
        <w:rPr>
          <w:rFonts w:ascii="仿宋_GB2312" w:eastAsia="仿宋_GB2312" w:hAnsi="宋体" w:hint="eastAsia"/>
          <w:sz w:val="28"/>
        </w:rPr>
        <w:t>以下的罚款；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8C02CC" w:rsidRDefault="008C02CC" w:rsidP="008C02CC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8C02CC" w:rsidRDefault="008C02CC" w:rsidP="008C02CC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8C02CC" w:rsidRDefault="008C02CC" w:rsidP="008C02CC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8C02CC" w:rsidRDefault="008C02CC" w:rsidP="008C02CC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8C02CC" w:rsidRDefault="008C02CC" w:rsidP="008C02CC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757451"/>
      <w:bookmarkStart w:id="1" w:name="_Toc263685980"/>
      <w:bookmarkStart w:id="2" w:name="_Toc263682549"/>
      <w:r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8C02CC" w:rsidRDefault="008C02CC" w:rsidP="008C02CC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江苏省南通中等专业学校：</w:t>
      </w:r>
    </w:p>
    <w:p w:rsidR="008C02CC" w:rsidRDefault="008C02CC" w:rsidP="008C02CC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Calibri" w:cs="Times New Roman" w:hint="eastAsia"/>
          <w:sz w:val="28"/>
        </w:rPr>
        <w:t>兹委托参加贵单位组织的询价采购活动(编号：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12)</w:t>
      </w:r>
      <w:r>
        <w:rPr>
          <w:rFonts w:ascii="仿宋_GB2312" w:eastAsia="仿宋_GB2312" w:hAnsi="Calibri" w:cs="Times New Roman" w:hint="eastAsia"/>
          <w:sz w:val="28"/>
        </w:rPr>
        <w:t>，全权代表我单位处理有关事宜。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全权代表情况：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     性别：    年龄：    职务：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身份证号码：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详细通讯地址：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电话：传真：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邮政编码：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单位名称（公章）法定代表人（签字）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 月  日</w:t>
      </w: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8C02CC" w:rsidRDefault="008C02CC" w:rsidP="008C02CC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（说明：法定代表人参加报价，不用此委托书）</w:t>
      </w:r>
    </w:p>
    <w:p w:rsidR="008C02CC" w:rsidRDefault="008C02CC" w:rsidP="008C02CC">
      <w:pPr>
        <w:rPr>
          <w:rFonts w:ascii="仿宋_GB2312" w:eastAsia="仿宋_GB2312" w:hAnsi="仿宋_GB2312" w:cs="仿宋_GB2312"/>
          <w:b/>
          <w:bCs/>
          <w:sz w:val="24"/>
        </w:rPr>
      </w:pPr>
    </w:p>
    <w:p w:rsidR="008C02CC" w:rsidRDefault="008C02CC" w:rsidP="008C02CC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8C02CC" w:rsidRDefault="008C02CC" w:rsidP="008C02CC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8C02CC" w:rsidRDefault="008C02CC" w:rsidP="008C02CC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8C02CC" w:rsidRDefault="008C02CC" w:rsidP="008C02CC">
      <w:pPr>
        <w:spacing w:before="240" w:line="440" w:lineRule="atLeast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附件三：南通中专钢材类耗材询价</w:t>
      </w:r>
      <w:r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  <w:t>采购报价单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12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）</w:t>
      </w:r>
    </w:p>
    <w:tbl>
      <w:tblPr>
        <w:tblW w:w="89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3569"/>
        <w:gridCol w:w="1048"/>
        <w:gridCol w:w="1048"/>
        <w:gridCol w:w="1048"/>
      </w:tblGrid>
      <w:tr w:rsidR="008C02CC" w:rsidTr="00741D13">
        <w:tc>
          <w:tcPr>
            <w:tcW w:w="851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序号</w:t>
            </w:r>
          </w:p>
        </w:tc>
        <w:tc>
          <w:tcPr>
            <w:tcW w:w="1417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物品名称</w:t>
            </w: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技术参数</w:t>
            </w: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数量</w:t>
            </w: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 w:hint="default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Arial" w:hAnsi="Arial" w:cs="Arial" w:hint="default"/>
                <w:color w:val="666666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Arial" w:hAnsi="Arial" w:cs="Arial" w:hint="default"/>
                <w:color w:val="666666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ind w:firstLineChars="250" w:firstLine="600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8C02CC" w:rsidRDefault="008C02CC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ind w:firstLineChars="250" w:firstLine="600"/>
              <w:jc w:val="both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3569" w:type="dxa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ind w:firstLineChars="250" w:firstLine="600"/>
              <w:jc w:val="both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ind w:firstLineChars="150" w:firstLine="3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ind w:firstLineChars="150" w:firstLine="3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ind w:firstLineChars="250" w:firstLine="60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ind w:firstLineChars="150" w:firstLine="3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C02CC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CC" w:rsidRDefault="008C02CC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C" w:rsidRDefault="008C02CC" w:rsidP="00741D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02CC" w:rsidRDefault="008C02CC" w:rsidP="008C02CC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合计总额：（大写）                            报价单位：（盖章）                                   </w:t>
      </w:r>
    </w:p>
    <w:p w:rsidR="008C02CC" w:rsidRDefault="008C02CC" w:rsidP="008C02CC">
      <w:pPr>
        <w:spacing w:before="240" w:line="320" w:lineRule="atLeast"/>
        <w:rPr>
          <w:rFonts w:ascii="黑体" w:eastAsia="黑体" w:hAnsi="黑体" w:cs="Times New Roman"/>
          <w:sz w:val="28"/>
          <w:szCs w:val="28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>法人代表： （签字）                           报价日期：</w:t>
      </w:r>
    </w:p>
    <w:p w:rsidR="006654E7" w:rsidRPr="008C02CC" w:rsidRDefault="006654E7">
      <w:bookmarkStart w:id="3" w:name="_GoBack"/>
      <w:bookmarkEnd w:id="3"/>
    </w:p>
    <w:sectPr w:rsidR="006654E7" w:rsidRPr="008C02CC" w:rsidSect="00024B5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41" w:rsidRDefault="00203E41" w:rsidP="008C02CC">
      <w:r>
        <w:separator/>
      </w:r>
    </w:p>
  </w:endnote>
  <w:endnote w:type="continuationSeparator" w:id="0">
    <w:p w:rsidR="00203E41" w:rsidRDefault="00203E41" w:rsidP="008C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3002"/>
    </w:sdtPr>
    <w:sdtEndPr/>
    <w:sdtContent>
      <w:sdt>
        <w:sdtPr>
          <w:id w:val="171357217"/>
        </w:sdtPr>
        <w:sdtEndPr/>
        <w:sdtContent>
          <w:p w:rsidR="00024B52" w:rsidRDefault="00203E4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02C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02C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4B52" w:rsidRDefault="00203E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41" w:rsidRDefault="00203E41" w:rsidP="008C02CC">
      <w:r>
        <w:separator/>
      </w:r>
    </w:p>
  </w:footnote>
  <w:footnote w:type="continuationSeparator" w:id="0">
    <w:p w:rsidR="00203E41" w:rsidRDefault="00203E41" w:rsidP="008C0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52" w:rsidRPr="00575AF7" w:rsidRDefault="00203E41">
    <w:pPr>
      <w:pStyle w:val="a3"/>
      <w:rPr>
        <w:b/>
      </w:rPr>
    </w:pPr>
    <w:r w:rsidRPr="00575AF7">
      <w:rPr>
        <w:rFonts w:hint="eastAsia"/>
        <w:b/>
      </w:rPr>
      <w:t>江苏省南通中等</w:t>
    </w:r>
    <w:r>
      <w:rPr>
        <w:rFonts w:hint="eastAsia"/>
        <w:b/>
      </w:rPr>
      <w:t>专</w:t>
    </w:r>
    <w:r w:rsidRPr="00575AF7">
      <w:rPr>
        <w:rFonts w:hint="eastAsia"/>
        <w:b/>
      </w:rPr>
      <w:t>业学校招标文件</w:t>
    </w:r>
  </w:p>
  <w:p w:rsidR="00024B52" w:rsidRDefault="00203E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DC"/>
    <w:rsid w:val="00203E41"/>
    <w:rsid w:val="006654E7"/>
    <w:rsid w:val="00732FDC"/>
    <w:rsid w:val="008C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C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8C02CC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2CC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8C02CC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8C02CC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C02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02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C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8C02CC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2CC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8C02CC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8C02CC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C02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02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>NTZZ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2017-03-23T06:46:00Z</dcterms:created>
  <dcterms:modified xsi:type="dcterms:W3CDTF">2017-03-23T06:46:00Z</dcterms:modified>
</cp:coreProperties>
</file>